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39E" w:rsidRPr="007E127E" w:rsidRDefault="007D3E22" w:rsidP="00AC4353">
      <w:pPr>
        <w:rPr>
          <w:lang w:eastAsia="fr-FR"/>
        </w:rPr>
      </w:pPr>
      <w:r w:rsidRPr="007E127E">
        <w:rPr>
          <w:noProof/>
          <w:lang w:eastAsia="fr-BE" w:bidi="ar-SA"/>
        </w:rPr>
        <w:drawing>
          <wp:inline distT="0" distB="0" distL="0" distR="0" wp14:anchorId="4BAD746F" wp14:editId="585896F2">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9"/>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785D43" w:rsidRPr="007E127E">
        <w:rPr>
          <w:noProof/>
          <w:lang w:eastAsia="fr-BE" w:bidi="ar-SA"/>
        </w:rPr>
        <mc:AlternateContent>
          <mc:Choice Requires="wpg">
            <w:drawing>
              <wp:anchor distT="0" distB="0" distL="114300" distR="114300" simplePos="0" relativeHeight="251660288" behindDoc="0" locked="0" layoutInCell="0" allowOverlap="1" wp14:anchorId="59A3ACD6" wp14:editId="772A6F4C">
                <wp:simplePos x="0" y="0"/>
                <wp:positionH relativeFrom="page">
                  <wp:posOffset>0</wp:posOffset>
                </wp:positionH>
                <wp:positionV relativeFrom="margin">
                  <wp:posOffset>0</wp:posOffset>
                </wp:positionV>
                <wp:extent cx="7552690" cy="8862695"/>
                <wp:effectExtent l="0" t="0" r="8255" b="1905"/>
                <wp:wrapNone/>
                <wp:docPr id="3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2690" cy="8862695"/>
                          <a:chOff x="0" y="1440"/>
                          <a:chExt cx="12239" cy="12960"/>
                        </a:xfrm>
                      </wpg:grpSpPr>
                      <wpg:grpSp>
                        <wpg:cNvPr id="46" name="Group 3"/>
                        <wpg:cNvGrpSpPr>
                          <a:grpSpLocks/>
                        </wpg:cNvGrpSpPr>
                        <wpg:grpSpPr bwMode="auto">
                          <a:xfrm>
                            <a:off x="0" y="9661"/>
                            <a:ext cx="12239" cy="4739"/>
                            <a:chOff x="-6" y="3399"/>
                            <a:chExt cx="12197" cy="4253"/>
                          </a:xfrm>
                        </wpg:grpSpPr>
                        <wpg:grpSp>
                          <wpg:cNvPr id="47" name="Group 4"/>
                          <wpg:cNvGrpSpPr>
                            <a:grpSpLocks/>
                          </wpg:cNvGrpSpPr>
                          <wpg:grpSpPr bwMode="auto">
                            <a:xfrm>
                              <a:off x="-6" y="3717"/>
                              <a:ext cx="12189" cy="3550"/>
                              <a:chOff x="18" y="7468"/>
                              <a:chExt cx="12189" cy="3550"/>
                            </a:xfrm>
                          </wpg:grpSpPr>
                          <wps:wsp>
                            <wps:cNvPr id="48"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1"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7" name="Rectangle 14"/>
                        <wps:cNvSpPr>
                          <a:spLocks noChangeArrowheads="1"/>
                        </wps:cNvSpPr>
                        <wps:spPr bwMode="auto">
                          <a:xfrm>
                            <a:off x="1800" y="1440"/>
                            <a:ext cx="8638" cy="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103" w:rsidRDefault="00B57103">
                              <w:pPr>
                                <w:spacing w:after="0"/>
                                <w:rPr>
                                  <w:b/>
                                  <w:bCs/>
                                  <w:color w:val="808080" w:themeColor="text1" w:themeTint="7F"/>
                                  <w:sz w:val="32"/>
                                  <w:szCs w:val="32"/>
                                  <w:lang w:val="fr-FR"/>
                                </w:rPr>
                              </w:pPr>
                            </w:p>
                          </w:txbxContent>
                        </wps:txbx>
                        <wps:bodyPr rot="0" vert="horz" wrap="square" lIns="91440" tIns="45720" rIns="91440" bIns="45720" anchor="t" anchorCtr="0" upright="1">
                          <a:spAutoFit/>
                        </wps:bodyPr>
                      </wps:wsp>
                      <wps:wsp>
                        <wps:cNvPr id="58" name="Rectangle 15"/>
                        <wps:cNvSpPr>
                          <a:spLocks noChangeArrowheads="1"/>
                        </wps:cNvSpPr>
                        <wps:spPr bwMode="auto">
                          <a:xfrm>
                            <a:off x="6494" y="11160"/>
                            <a:ext cx="4999" cy="1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103" w:rsidRDefault="00B57103">
                              <w:pPr>
                                <w:jc w:val="right"/>
                                <w:rPr>
                                  <w:sz w:val="96"/>
                                  <w:szCs w:val="96"/>
                                  <w:lang w:val="fr-FR"/>
                                </w:rPr>
                              </w:pPr>
                            </w:p>
                          </w:txbxContent>
                        </wps:txbx>
                        <wps:bodyPr rot="0" vert="horz" wrap="square" lIns="91440" tIns="45720" rIns="91440" bIns="45720" anchor="t" anchorCtr="0" upright="1">
                          <a:spAutoFit/>
                        </wps:bodyPr>
                      </wps:wsp>
                      <wps:wsp>
                        <wps:cNvPr id="59"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676A55" w:themeColor="text2"/>
                                  <w:sz w:val="80"/>
                                  <w:szCs w:val="80"/>
                                  <w:lang w:val="fr-FR"/>
                                </w:rPr>
                                <w:alias w:val="Titre"/>
                                <w:id w:val="3374165"/>
                                <w:placeholder>
                                  <w:docPart w:val="80D5B4A468E746F0B89C432A662A00B7"/>
                                </w:placeholder>
                                <w:dataBinding w:prefixMappings="xmlns:ns0='http://schemas.openxmlformats.org/package/2006/metadata/core-properties' xmlns:ns1='http://purl.org/dc/elements/1.1/'" w:xpath="/ns0:coreProperties[1]/ns1:title[1]" w:storeItemID="{6C3C8BC8-F283-45AE-878A-BAB7291924A1}"/>
                                <w:text/>
                              </w:sdtPr>
                              <w:sdtContent>
                                <w:p w:rsidR="00B57103" w:rsidRPr="00F84E93" w:rsidRDefault="00B57103" w:rsidP="00F27F47">
                                  <w:pPr>
                                    <w:spacing w:after="0"/>
                                    <w:ind w:right="-387"/>
                                    <w:rPr>
                                      <w:b/>
                                      <w:bCs/>
                                      <w:color w:val="676A55" w:themeColor="text2"/>
                                      <w:sz w:val="68"/>
                                      <w:szCs w:val="68"/>
                                      <w:lang w:val="fr-FR"/>
                                    </w:rPr>
                                  </w:pPr>
                                  <w:r>
                                    <w:rPr>
                                      <w:b/>
                                      <w:bCs/>
                                      <w:color w:val="676A55" w:themeColor="text2"/>
                                      <w:sz w:val="80"/>
                                      <w:szCs w:val="80"/>
                                    </w:rPr>
                                    <w:t>Bureautique</w:t>
                                  </w:r>
                                </w:p>
                              </w:sdtContent>
                            </w:sdt>
                            <w:sdt>
                              <w:sdtPr>
                                <w:rPr>
                                  <w:b/>
                                  <w:bCs/>
                                  <w:color w:val="72A376" w:themeColor="accent1"/>
                                  <w:sz w:val="56"/>
                                  <w:szCs w:val="40"/>
                                  <w:lang w:val="fr-FR"/>
                                </w:rPr>
                                <w:alias w:val="Sous-titre"/>
                                <w:id w:val="3374166"/>
                                <w:placeholder>
                                  <w:docPart w:val="264EA2122ACF4D7D91A61BBB68F455EA"/>
                                </w:placeholder>
                                <w:dataBinding w:prefixMappings="xmlns:ns0='http://schemas.openxmlformats.org/package/2006/metadata/core-properties' xmlns:ns1='http://purl.org/dc/elements/1.1/'" w:xpath="/ns0:coreProperties[1]/ns1:subject[1]" w:storeItemID="{6C3C8BC8-F283-45AE-878A-BAB7291924A1}"/>
                                <w:text/>
                              </w:sdtPr>
                              <w:sdtContent>
                                <w:p w:rsidR="00B57103" w:rsidRPr="00E718DF" w:rsidRDefault="00B57103">
                                  <w:pPr>
                                    <w:rPr>
                                      <w:b/>
                                      <w:bCs/>
                                      <w:color w:val="72A376" w:themeColor="accent1"/>
                                      <w:sz w:val="36"/>
                                      <w:szCs w:val="40"/>
                                      <w:lang w:val="fr-FR"/>
                                    </w:rPr>
                                  </w:pPr>
                                  <w:r>
                                    <w:rPr>
                                      <w:b/>
                                      <w:bCs/>
                                      <w:color w:val="72A376" w:themeColor="accent1"/>
                                      <w:sz w:val="56"/>
                                      <w:szCs w:val="40"/>
                                    </w:rPr>
                                    <w:t>Excel® – Objets contrôles dans un Formulaire</w:t>
                                  </w:r>
                                </w:p>
                              </w:sdtContent>
                            </w:sdt>
                            <w:p w:rsidR="00B57103" w:rsidRDefault="00B57103">
                              <w:pPr>
                                <w:rPr>
                                  <w:b/>
                                  <w:bCs/>
                                  <w:color w:val="808080" w:themeColor="text1" w:themeTint="7F"/>
                                  <w:sz w:val="20"/>
                                  <w:szCs w:val="32"/>
                                  <w:lang w:val="fr-FR"/>
                                </w:rPr>
                              </w:pPr>
                              <w:sdt>
                                <w:sdtPr>
                                  <w:rPr>
                                    <w:b/>
                                    <w:bCs/>
                                    <w:color w:val="808080" w:themeColor="text1" w:themeTint="7F"/>
                                    <w:sz w:val="18"/>
                                    <w:szCs w:val="32"/>
                                    <w:lang w:val="fr-FR"/>
                                  </w:rPr>
                                  <w:alias w:val="Auteur"/>
                                  <w:id w:val="24692804"/>
                                  <w:placeholder>
                                    <w:docPart w:val="22536BD0C5F148C9926F144CE60BC450"/>
                                  </w:placeholder>
                                  <w:dataBinding w:prefixMappings="xmlns:ns0='http://schemas.openxmlformats.org/package/2006/metadata/core-properties' xmlns:ns1='http://purl.org/dc/elements/1.1/'" w:xpath="/ns0:coreProperties[1]/ns1:creator[1]" w:storeItemID="{6C3C8BC8-F283-45AE-878A-BAB7291924A1}"/>
                                  <w:text/>
                                </w:sdtPr>
                                <w:sdtContent>
                                  <w:r w:rsidRPr="00E718DF">
                                    <w:rPr>
                                      <w:b/>
                                      <w:bCs/>
                                      <w:color w:val="808080" w:themeColor="text1" w:themeTint="7F"/>
                                      <w:sz w:val="18"/>
                                      <w:szCs w:val="32"/>
                                    </w:rPr>
                                    <w:t>Daniel DEVEAUX</w:t>
                                  </w:r>
                                </w:sdtContent>
                              </w:sdt>
                            </w:p>
                            <w:p w:rsidR="00B57103" w:rsidRDefault="00B57103">
                              <w:pPr>
                                <w:rPr>
                                  <w:b/>
                                  <w:bCs/>
                                  <w:i/>
                                  <w:color w:val="808080" w:themeColor="text1" w:themeTint="7F"/>
                                  <w:sz w:val="16"/>
                                  <w:szCs w:val="16"/>
                                  <w:lang w:val="fr-FR"/>
                                </w:rPr>
                              </w:pPr>
                              <w:r>
                                <w:rPr>
                                  <w:b/>
                                  <w:bCs/>
                                  <w:i/>
                                  <w:color w:val="808080" w:themeColor="text1" w:themeTint="7F"/>
                                  <w:sz w:val="16"/>
                                  <w:szCs w:val="16"/>
                                  <w:lang w:val="fr-FR"/>
                                </w:rPr>
                                <w:t>B</w:t>
                              </w:r>
                              <w:r w:rsidRPr="00CC7D72">
                                <w:rPr>
                                  <w:b/>
                                  <w:bCs/>
                                  <w:i/>
                                  <w:color w:val="808080" w:themeColor="text1" w:themeTint="7F"/>
                                  <w:sz w:val="16"/>
                                  <w:szCs w:val="16"/>
                                  <w:lang w:val="fr-FR"/>
                                </w:rPr>
                                <w:t>as</w:t>
                              </w:r>
                              <w:r>
                                <w:rPr>
                                  <w:b/>
                                  <w:bCs/>
                                  <w:i/>
                                  <w:color w:val="808080" w:themeColor="text1" w:themeTint="7F"/>
                                  <w:sz w:val="16"/>
                                  <w:szCs w:val="16"/>
                                  <w:lang w:val="fr-FR"/>
                                </w:rPr>
                                <w:t>é sur la documentation de Microsoft®</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left:0;text-align:left;margin-left:0;margin-top:0;width:594.7pt;height:697.85pt;z-index:251660288;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up5cIA&#10;AADbAAAADwAAAGRycy9kb3ducmV2LnhtbERPTWvCQBC9F/wPywi91Y1FpKauIQhWvZnUFnobsmMS&#10;zc6G7DaJ/949FHp8vO91MppG9NS52rKC+SwCQVxYXXOp4Py5e3kD4TyyxsYyKbiTg2QzeVpjrO3A&#10;GfW5L0UIYRejgsr7NpbSFRUZdDPbEgfuYjuDPsCulLrDIYSbRr5G0VIarDk0VNjStqLilv8aBVk0&#10;fp2WH3t9/S5cv0pPP3mWHpV6no7pOwhPo/8X/7kPWsEijA1fw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W6nlwgAAANsAAAAPAAAAAAAAAAAAAAAAAJgCAABkcnMvZG93&#10;bnJldi54bWxQSwUGAAAAAAQABAD1AAAAhwMAAAAA&#10;" path="m,l17,2863,7132,2578r,-2378l,xe" fillcolor="#b8d1ba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In4MUA&#10;AADbAAAADwAAAGRycy9kb3ducmV2LnhtbESPQWvCQBSE74L/YXmCN7OptsWmriJiIfRUNSDeHtln&#10;kpp9G7JrkvbXdwuFHoeZ+YZZbQZTi45aV1lW8BDFIIhzqysuFGSnt9kShPPIGmvLpOCLHGzW49EK&#10;E217PlB39IUIEHYJKii9bxIpXV6SQRfZhjh4V9sa9EG2hdQt9gFuajmP42dpsOKwUGJDu5Ly2/Fu&#10;FHxeFsiD270v9t8fPd6fsvR6vik1nQzbVxCeBv8f/munWsHjC/x+CT9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cifgxQAAANsAAAAPAAAAAAAAAAAAAAAAAJgCAABkcnMv&#10;ZG93bnJldi54bWxQSwUGAAAAAAQABAD1AAAAigMAAAAA&#10;" path="m,569l,2930r3466,620l3466,,,569xe" fillcolor="#dce8dc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Tr078A&#10;AADbAAAADwAAAGRycy9kb3ducmV2LnhtbERPy4rCMBTdC/MP4QruNPU1DB2jiDAwW6vU7bW50wab&#10;m04Ta/XrzUJweTjv1aa3teio9caxgukkAUFcOG24VHA8/Iy/QPiArLF2TAru5GGz/hisMNXuxnvq&#10;slCKGMI+RQVVCE0qpS8qsugnriGO3J9rLYYI21LqFm8x3NZyliSf0qLh2FBhQ7uKikt2tQpoO3/8&#10;L7PT+Tw1eV40x5lZdFap0bDffoMI1Ie3+OX+1QqWcX38En+A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xOvTvwAAANsAAAAPAAAAAAAAAAAAAAAAAJgCAABkcnMvZG93bnJl&#10;di54bWxQSwUGAAAAAAQABAD1AAAAhAMAAAAA&#10;" path="m,l,3550,1591,2746r,-2009l,xe" fillcolor="#b8d1ba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axhcUA&#10;AADbAAAADwAAAGRycy9kb3ducmV2LnhtbESPQU/CQBSE7yb+h80z8SbbQiCmdiECUeAImsDx2X22&#10;1e7burvQ4q9nTUg8Tmbmm0w+600jTuR8bVlBOkhAEBdW11wqeH97eXgE4QOyxsYyKTiTh9n09ibH&#10;TNuOt3TahVJECPsMFVQhtJmUvqjIoB/Yljh6n9YZDFG6UmqHXYSbRg6TZCIN1hwXKmxpUVHxvTsa&#10;BZvlx4pHv+nr/OunnC9dZ/ej5qDU/V3//AQiUB/+w9f2WisYp/D3Jf4AOb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trGFxQAAANsAAAAPAAAAAAAAAAAAAAAAAJgCAABkcnMv&#10;ZG93bnJldi54bWxQSwUGAAAAAAQABAD1AAAAigM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rRsIA&#10;AADbAAAADwAAAGRycy9kb3ducmV2LnhtbESPQYvCMBSE78L+h/CEvciaWlDcapRFLOziySp4fTTP&#10;Nti8lCZq/fcbQfA4zMw3zHLd20bcqPPGsYLJOAFBXDptuFJwPORfcxA+IGtsHJOCB3lYrz4GS8y0&#10;u/OebkWoRISwz1BBHUKbSenLmiz6sWuJo3d2ncUQZVdJ3eE9wm0j0ySZSYuG40KNLW1qKi/F1Sro&#10;TWiKv+80N+402h5O+Wize1yV+hz2PwsQgfrwDr/av1rBNIXnl/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citGwgAAANsAAAAPAAAAAAAAAAAAAAAAAJgCAABkcnMvZG93&#10;bnJldi54bWxQSwUGAAAAAAQABAD1AAAAhwM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ovo8QA&#10;AADbAAAADwAAAGRycy9kb3ducmV2LnhtbESPQWvCQBSE7wX/w/KE3urGhhaJriJS0VMhKnh9ZJ9J&#10;SPZtzK5Jml/vFgo9DjPzDbPaDKYWHbWutKxgPotAEGdWl5wruJz3bwsQziNrrC2Tgh9ysFlPXlaY&#10;aNtzSt3J5yJA2CWooPC+SaR0WUEG3cw2xMG72dagD7LNpW6xD3BTy/co+pQGSw4LBTa0KyirTg+j&#10;YLza75tsxjG+jvvq636vtunhotTrdNguQXga/H/4r33UCj5i+P0SfoB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6L6PEAAAA2wAAAA8AAAAAAAAAAAAAAAAAmAIAAGRycy9k&#10;b3ducmV2LnhtbFBLBQYAAAAABAAEAPUAAACJAw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Fw8QA&#10;AADbAAAADwAAAGRycy9kb3ducmV2LnhtbESPQWvCQBSE74L/YXlCL6IbrUobsxEtFAqejEKvj+xr&#10;Esy+DbubmP77bqHQ4zAz3zDZYTStGMj5xrKC1TIBQVxa3XCl4HZ9X7yA8AFZY2uZFHyTh0M+nWSY&#10;avvgCw1FqESEsE9RQR1Cl0rpy5oM+qXtiKP3ZZ3BEKWrpHb4iHDTynWS7KTBhuNCjR291VTei94o&#10;KF5x7LfJcShOdOvnn/Pz+vzslHqajcc9iEBj+A//tT+0gu0Gfr/EHy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4BcPEAAAA2wAAAA8AAAAAAAAAAAAAAAAAmAIAAGRycy9k&#10;b3ducmV2LnhtbFBLBQYAAAAABAAEAPUAAACJAwAAAAA=&#10;" path="m,921l2060,r16,3851l,2981,,921xe" fillcolor="#dce8dc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oJcQA&#10;AADbAAAADwAAAGRycy9kb3ducmV2LnhtbESPS4vCQBCE7wv+h6EFb+tE8bVZRxHBxZP4Wthjk2mT&#10;YKYnZmZj9Nc7guCxqKqvqOm8MYWoqXK5ZQW9bgSCOLE651TB8bD6nIBwHlljYZkU3MjBfNb6mGKs&#10;7ZV3VO99KgKEXYwKMu/LWEqXZGTQdW1JHLyTrQz6IKtU6gqvAW4K2Y+ikTSYc1jIsKRlRsl5/28U&#10;1MXm2Ix6/a/tz+XvfqLJ73jAK6U67WbxDcJT49/hV3utFQyH8PwSfo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6CXEAAAA2wAAAA8AAAAAAAAAAAAAAAAAmAIAAGRycy9k&#10;b3ducmV2LnhtbFBLBQYAAAAABAAEAPUAAACJAwAAAAA=&#10;" path="m,l17,3835,6011,2629r,-1390l,xe" fillcolor="#b8d1ba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p28EA&#10;AADbAAAADwAAAGRycy9kb3ducmV2LnhtbESP3YrCMBSE7xd8h3CEvVk09ZdajbIIC154488DHJpj&#10;UmxOSpOt3bffCIKXw8x8w2x2vatFR22oPCuYjDMQxKXXFRsF18vPKAcRIrLG2jMp+KMAu+3gY4OF&#10;9g8+UXeORiQIhwIV2BibQspQWnIYxr4hTt7Ntw5jkq2RusVHgrtaTrNsKR1WnBYsNrS3VN7Pv05B&#10;jvJrxre+u+cndMfZythmbpT6HPbfaxCR+vgOv9oHrWCxhOeX9AP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u6dvBAAAA2wAAAA8AAAAAAAAAAAAAAAAAmAIAAGRycy9kb3du&#10;cmV2LnhtbFBLBQYAAAAABAAEAPUAAACGAwAAAAA=&#10;" path="m,1038l,2411,4102,3432,4102,,,1038xe" fillcolor="#dce8dc [820]" stroked="f">
                    <v:fill opacity="46003f"/>
                    <v:path arrowok="t" o:connecttype="custom" o:connectlocs="0,1038;0,2411;4102,3432;4102,0;0,1038" o:connectangles="0,0,0,0,0"/>
                  </v:shape>
                </v:group>
                <v:rect id="Rectangle 14" o:spid="_x0000_s1038" style="position:absolute;left:1800;top:1440;width:8638;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YPcQA&#10;AADbAAAADwAAAGRycy9kb3ducmV2LnhtbESP3WrCQBSE7wXfYTlCb0Q3ltaf6CqiLUTvjD7AMXtM&#10;otmzIbtq+vbdQsHLYWa+YRar1lTiQY0rLSsYDSMQxJnVJecKTsfvwRSE88gaK8uk4IccrJbdzgJj&#10;bZ98oEfqcxEg7GJUUHhfx1K6rCCDbmhr4uBdbGPQB9nkUjf4DHBTyfcoGkuDJYeFAmvaFJTd0rtR&#10;sNt/7E+bRF5vs3LbTyZpJM/jL6Xeeu16DsJT61/h/3aiFXxO4O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LGD3EAAAA2wAAAA8AAAAAAAAAAAAAAAAAmAIAAGRycy9k&#10;b3ducmV2LnhtbFBLBQYAAAAABAAEAPUAAACJAwAAAAA=&#10;" filled="f" stroked="f">
                  <v:textbox style="mso-fit-shape-to-text:t">
                    <w:txbxContent>
                      <w:p w:rsidR="00B57103" w:rsidRDefault="00B57103">
                        <w:pPr>
                          <w:spacing w:after="0"/>
                          <w:rPr>
                            <w:b/>
                            <w:bCs/>
                            <w:color w:val="808080" w:themeColor="text1" w:themeTint="7F"/>
                            <w:sz w:val="32"/>
                            <w:szCs w:val="32"/>
                            <w:lang w:val="fr-FR"/>
                          </w:rPr>
                        </w:pPr>
                      </w:p>
                    </w:txbxContent>
                  </v:textbox>
                </v:rect>
                <v:rect id="Rectangle 15" o:spid="_x0000_s1039" style="position:absolute;left:6494;top:11160;width:4999;height:1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MT8IA&#10;AADbAAAADwAAAGRycy9kb3ducmV2LnhtbERPS07DMBDdV+odrEFiU7VOUX+EuhEKIIXuSHuAIR6S&#10;0HgcxSZJb48Xlbp8ev99MppG9NS52rKC5SICQVxYXXOp4Hz6mO9AOI+ssbFMCq7kIDlMJ3uMtR34&#10;i/rclyKEsItRQeV9G0vpiooMuoVtiQP3YzuDPsCulLrDIYSbRj5F0UYarDk0VNhSWlFxyf+Mgs/j&#10;6nhOM/l7ea7fZtk2j+T35l2px4fx9QWEp9HfxTd3phWsw9jwJfwAe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lIxPwgAAANsAAAAPAAAAAAAAAAAAAAAAAJgCAABkcnMvZG93&#10;bnJldi54bWxQSwUGAAAAAAQABAD1AAAAhwMAAAAA&#10;" filled="f" stroked="f">
                  <v:textbox style="mso-fit-shape-to-text:t">
                    <w:txbxContent>
                      <w:p w:rsidR="00B57103" w:rsidRDefault="00B57103">
                        <w:pPr>
                          <w:jc w:val="right"/>
                          <w:rPr>
                            <w:sz w:val="96"/>
                            <w:szCs w:val="96"/>
                            <w:lang w:val="fr-FR"/>
                          </w:rPr>
                        </w:pPr>
                      </w:p>
                    </w:txbxContent>
                  </v:textbox>
                </v:rect>
                <v:rect id="Rectangle 16"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ebFMQA&#10;AADbAAAADwAAAGRycy9kb3ducmV2LnhtbESP0WrCQBRE3wv9h+UW+qabKpU2ukoxBC2ooPUDbrPX&#10;JJi9G3a3Sfr3XUHo4zAzZ5jFajCN6Mj52rKCl3ECgriwuuZSwfkrH72B8AFZY2OZFPySh9Xy8WGB&#10;qbY9H6k7hVJECPsUFVQhtKmUvqjIoB/bljh6F+sMhihdKbXDPsJNIydJMpMGa44LFba0rqi4nn6M&#10;gunucHD77JrPkuz8ydYN6833Uannp+FjDiLQEP7D9/ZWK3h9h9uX+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XmxTEAAAA2wAAAA8AAAAAAAAAAAAAAAAAmAIAAGRycy9k&#10;b3ducmV2LnhtbFBLBQYAAAAABAAEAPUAAACJAwAAAAA=&#10;" filled="f" stroked="f">
                  <v:textbox>
                    <w:txbxContent>
                      <w:sdt>
                        <w:sdtPr>
                          <w:rPr>
                            <w:b/>
                            <w:bCs/>
                            <w:color w:val="676A55" w:themeColor="text2"/>
                            <w:sz w:val="80"/>
                            <w:szCs w:val="80"/>
                            <w:lang w:val="fr-FR"/>
                          </w:rPr>
                          <w:alias w:val="Titre"/>
                          <w:id w:val="3374165"/>
                          <w:placeholder>
                            <w:docPart w:val="80D5B4A468E746F0B89C432A662A00B7"/>
                          </w:placeholder>
                          <w:dataBinding w:prefixMappings="xmlns:ns0='http://schemas.openxmlformats.org/package/2006/metadata/core-properties' xmlns:ns1='http://purl.org/dc/elements/1.1/'" w:xpath="/ns0:coreProperties[1]/ns1:title[1]" w:storeItemID="{6C3C8BC8-F283-45AE-878A-BAB7291924A1}"/>
                          <w:text/>
                        </w:sdtPr>
                        <w:sdtContent>
                          <w:p w:rsidR="00B57103" w:rsidRPr="00F84E93" w:rsidRDefault="00B57103" w:rsidP="00F27F47">
                            <w:pPr>
                              <w:spacing w:after="0"/>
                              <w:ind w:right="-387"/>
                              <w:rPr>
                                <w:b/>
                                <w:bCs/>
                                <w:color w:val="676A55" w:themeColor="text2"/>
                                <w:sz w:val="68"/>
                                <w:szCs w:val="68"/>
                                <w:lang w:val="fr-FR"/>
                              </w:rPr>
                            </w:pPr>
                            <w:r>
                              <w:rPr>
                                <w:b/>
                                <w:bCs/>
                                <w:color w:val="676A55" w:themeColor="text2"/>
                                <w:sz w:val="80"/>
                                <w:szCs w:val="80"/>
                              </w:rPr>
                              <w:t>Bureautique</w:t>
                            </w:r>
                          </w:p>
                        </w:sdtContent>
                      </w:sdt>
                      <w:sdt>
                        <w:sdtPr>
                          <w:rPr>
                            <w:b/>
                            <w:bCs/>
                            <w:color w:val="72A376" w:themeColor="accent1"/>
                            <w:sz w:val="56"/>
                            <w:szCs w:val="40"/>
                            <w:lang w:val="fr-FR"/>
                          </w:rPr>
                          <w:alias w:val="Sous-titre"/>
                          <w:id w:val="3374166"/>
                          <w:placeholder>
                            <w:docPart w:val="264EA2122ACF4D7D91A61BBB68F455EA"/>
                          </w:placeholder>
                          <w:dataBinding w:prefixMappings="xmlns:ns0='http://schemas.openxmlformats.org/package/2006/metadata/core-properties' xmlns:ns1='http://purl.org/dc/elements/1.1/'" w:xpath="/ns0:coreProperties[1]/ns1:subject[1]" w:storeItemID="{6C3C8BC8-F283-45AE-878A-BAB7291924A1}"/>
                          <w:text/>
                        </w:sdtPr>
                        <w:sdtContent>
                          <w:p w:rsidR="00B57103" w:rsidRPr="00E718DF" w:rsidRDefault="00B57103">
                            <w:pPr>
                              <w:rPr>
                                <w:b/>
                                <w:bCs/>
                                <w:color w:val="72A376" w:themeColor="accent1"/>
                                <w:sz w:val="36"/>
                                <w:szCs w:val="40"/>
                                <w:lang w:val="fr-FR"/>
                              </w:rPr>
                            </w:pPr>
                            <w:r>
                              <w:rPr>
                                <w:b/>
                                <w:bCs/>
                                <w:color w:val="72A376" w:themeColor="accent1"/>
                                <w:sz w:val="56"/>
                                <w:szCs w:val="40"/>
                              </w:rPr>
                              <w:t>Excel® – Objets contrôles dans un Formulaire</w:t>
                            </w:r>
                          </w:p>
                        </w:sdtContent>
                      </w:sdt>
                      <w:p w:rsidR="00B57103" w:rsidRDefault="00B57103">
                        <w:pPr>
                          <w:rPr>
                            <w:b/>
                            <w:bCs/>
                            <w:color w:val="808080" w:themeColor="text1" w:themeTint="7F"/>
                            <w:sz w:val="20"/>
                            <w:szCs w:val="32"/>
                            <w:lang w:val="fr-FR"/>
                          </w:rPr>
                        </w:pPr>
                        <w:sdt>
                          <w:sdtPr>
                            <w:rPr>
                              <w:b/>
                              <w:bCs/>
                              <w:color w:val="808080" w:themeColor="text1" w:themeTint="7F"/>
                              <w:sz w:val="18"/>
                              <w:szCs w:val="32"/>
                              <w:lang w:val="fr-FR"/>
                            </w:rPr>
                            <w:alias w:val="Auteur"/>
                            <w:id w:val="24692804"/>
                            <w:placeholder>
                              <w:docPart w:val="22536BD0C5F148C9926F144CE60BC450"/>
                            </w:placeholder>
                            <w:dataBinding w:prefixMappings="xmlns:ns0='http://schemas.openxmlformats.org/package/2006/metadata/core-properties' xmlns:ns1='http://purl.org/dc/elements/1.1/'" w:xpath="/ns0:coreProperties[1]/ns1:creator[1]" w:storeItemID="{6C3C8BC8-F283-45AE-878A-BAB7291924A1}"/>
                            <w:text/>
                          </w:sdtPr>
                          <w:sdtContent>
                            <w:r w:rsidRPr="00E718DF">
                              <w:rPr>
                                <w:b/>
                                <w:bCs/>
                                <w:color w:val="808080" w:themeColor="text1" w:themeTint="7F"/>
                                <w:sz w:val="18"/>
                                <w:szCs w:val="32"/>
                              </w:rPr>
                              <w:t>Daniel DEVEAUX</w:t>
                            </w:r>
                          </w:sdtContent>
                        </w:sdt>
                      </w:p>
                      <w:p w:rsidR="00B57103" w:rsidRDefault="00B57103">
                        <w:pPr>
                          <w:rPr>
                            <w:b/>
                            <w:bCs/>
                            <w:i/>
                            <w:color w:val="808080" w:themeColor="text1" w:themeTint="7F"/>
                            <w:sz w:val="16"/>
                            <w:szCs w:val="16"/>
                            <w:lang w:val="fr-FR"/>
                          </w:rPr>
                        </w:pPr>
                        <w:r>
                          <w:rPr>
                            <w:b/>
                            <w:bCs/>
                            <w:i/>
                            <w:color w:val="808080" w:themeColor="text1" w:themeTint="7F"/>
                            <w:sz w:val="16"/>
                            <w:szCs w:val="16"/>
                            <w:lang w:val="fr-FR"/>
                          </w:rPr>
                          <w:t>B</w:t>
                        </w:r>
                        <w:r w:rsidRPr="00CC7D72">
                          <w:rPr>
                            <w:b/>
                            <w:bCs/>
                            <w:i/>
                            <w:color w:val="808080" w:themeColor="text1" w:themeTint="7F"/>
                            <w:sz w:val="16"/>
                            <w:szCs w:val="16"/>
                            <w:lang w:val="fr-FR"/>
                          </w:rPr>
                          <w:t>as</w:t>
                        </w:r>
                        <w:r>
                          <w:rPr>
                            <w:b/>
                            <w:bCs/>
                            <w:i/>
                            <w:color w:val="808080" w:themeColor="text1" w:themeTint="7F"/>
                            <w:sz w:val="16"/>
                            <w:szCs w:val="16"/>
                            <w:lang w:val="fr-FR"/>
                          </w:rPr>
                          <w:t>é sur la documentation de Microsoft®</w:t>
                        </w:r>
                      </w:p>
                    </w:txbxContent>
                  </v:textbox>
                </v:rect>
                <w10:wrap anchorx="page" anchory="margin"/>
              </v:group>
            </w:pict>
          </mc:Fallback>
        </mc:AlternateContent>
      </w:r>
    </w:p>
    <w:p w:rsidR="00960947" w:rsidRPr="007E127E" w:rsidRDefault="00960947" w:rsidP="00D050EB">
      <w:pPr>
        <w:rPr>
          <w:rFonts w:asciiTheme="minorHAnsi" w:eastAsia="Times New Roman" w:hAnsiTheme="minorHAnsi"/>
          <w:b/>
          <w:bCs/>
          <w:i/>
          <w:iCs/>
          <w:sz w:val="24"/>
          <w:szCs w:val="24"/>
          <w:lang w:eastAsia="fr-FR"/>
        </w:rPr>
      </w:pPr>
      <w:r w:rsidRPr="007E127E">
        <w:rPr>
          <w:rFonts w:eastAsia="Times New Roman"/>
          <w:lang w:eastAsia="fr-FR"/>
        </w:rPr>
        <w:br w:type="page"/>
      </w:r>
    </w:p>
    <w:p w:rsidR="00BF74A7" w:rsidRPr="007E127E" w:rsidRDefault="00703312">
      <w:pPr>
        <w:pStyle w:val="TM1"/>
        <w:tabs>
          <w:tab w:val="left" w:pos="440"/>
          <w:tab w:val="right" w:leader="underscore" w:pos="9017"/>
        </w:tabs>
        <w:rPr>
          <w:rFonts w:eastAsiaTheme="minorEastAsia" w:cstheme="minorBidi"/>
          <w:b w:val="0"/>
          <w:bCs w:val="0"/>
          <w:i w:val="0"/>
          <w:iCs w:val="0"/>
          <w:sz w:val="22"/>
          <w:szCs w:val="22"/>
          <w:lang w:eastAsia="fr-BE" w:bidi="ar-SA"/>
        </w:rPr>
      </w:pPr>
      <w:r w:rsidRPr="007E127E">
        <w:rPr>
          <w:rFonts w:eastAsia="Times New Roman"/>
          <w:i w:val="0"/>
          <w:iCs w:val="0"/>
          <w:lang w:eastAsia="fr-FR"/>
        </w:rPr>
        <w:lastRenderedPageBreak/>
        <w:fldChar w:fldCharType="begin"/>
      </w:r>
      <w:r w:rsidR="00E54DF3" w:rsidRPr="007E127E">
        <w:rPr>
          <w:rFonts w:eastAsia="Times New Roman"/>
          <w:lang w:eastAsia="fr-FR"/>
        </w:rPr>
        <w:instrText xml:space="preserve"> TOC \o "1-3" \h \z \u </w:instrText>
      </w:r>
      <w:r w:rsidRPr="007E127E">
        <w:rPr>
          <w:rFonts w:eastAsia="Times New Roman"/>
          <w:i w:val="0"/>
          <w:iCs w:val="0"/>
          <w:lang w:eastAsia="fr-FR"/>
        </w:rPr>
        <w:fldChar w:fldCharType="separate"/>
      </w:r>
      <w:hyperlink w:anchor="_Toc400211020" w:history="1">
        <w:r w:rsidR="00BF74A7" w:rsidRPr="007E127E">
          <w:rPr>
            <w:rStyle w:val="Lienhypertexte"/>
          </w:rPr>
          <w:t>1</w:t>
        </w:r>
        <w:r w:rsidR="00BF74A7" w:rsidRPr="007E127E">
          <w:rPr>
            <w:rFonts w:eastAsiaTheme="minorEastAsia" w:cstheme="minorBidi"/>
            <w:b w:val="0"/>
            <w:bCs w:val="0"/>
            <w:i w:val="0"/>
            <w:iCs w:val="0"/>
            <w:sz w:val="22"/>
            <w:szCs w:val="22"/>
            <w:lang w:eastAsia="fr-BE" w:bidi="ar-SA"/>
          </w:rPr>
          <w:tab/>
        </w:r>
        <w:r w:rsidR="00BF74A7" w:rsidRPr="007E127E">
          <w:rPr>
            <w:rStyle w:val="Lienhypertexte"/>
          </w:rPr>
          <w:t>Préambule</w:t>
        </w:r>
        <w:r w:rsidR="00BF74A7" w:rsidRPr="007E127E">
          <w:rPr>
            <w:webHidden/>
          </w:rPr>
          <w:tab/>
        </w:r>
        <w:r w:rsidR="00BF74A7" w:rsidRPr="007E127E">
          <w:rPr>
            <w:webHidden/>
          </w:rPr>
          <w:fldChar w:fldCharType="begin"/>
        </w:r>
        <w:r w:rsidR="00BF74A7" w:rsidRPr="007E127E">
          <w:rPr>
            <w:webHidden/>
          </w:rPr>
          <w:instrText xml:space="preserve"> PAGEREF _Toc400211020 \h </w:instrText>
        </w:r>
        <w:r w:rsidR="00BF74A7" w:rsidRPr="007E127E">
          <w:rPr>
            <w:webHidden/>
          </w:rPr>
        </w:r>
        <w:r w:rsidR="00BF74A7" w:rsidRPr="007E127E">
          <w:rPr>
            <w:webHidden/>
          </w:rPr>
          <w:fldChar w:fldCharType="separate"/>
        </w:r>
        <w:r w:rsidR="00BF74A7" w:rsidRPr="007E127E">
          <w:rPr>
            <w:webHidden/>
          </w:rPr>
          <w:t>3</w:t>
        </w:r>
        <w:r w:rsidR="00BF74A7" w:rsidRPr="007E127E">
          <w:rPr>
            <w:webHidden/>
          </w:rPr>
          <w:fldChar w:fldCharType="end"/>
        </w:r>
      </w:hyperlink>
    </w:p>
    <w:p w:rsidR="00BF74A7" w:rsidRPr="007E127E" w:rsidRDefault="00B57103">
      <w:pPr>
        <w:pStyle w:val="TM2"/>
        <w:tabs>
          <w:tab w:val="right" w:leader="underscore" w:pos="9017"/>
        </w:tabs>
        <w:rPr>
          <w:rFonts w:eastAsiaTheme="minorEastAsia" w:cstheme="minorBidi"/>
          <w:b w:val="0"/>
          <w:bCs w:val="0"/>
          <w:lang w:eastAsia="fr-BE" w:bidi="ar-SA"/>
        </w:rPr>
      </w:pPr>
      <w:hyperlink w:anchor="_Toc400211021" w:history="1">
        <w:r w:rsidR="00BF74A7" w:rsidRPr="007E127E">
          <w:rPr>
            <w:rStyle w:val="Lienhypertexte"/>
          </w:rPr>
          <w:t>La précision</w:t>
        </w:r>
        <w:r w:rsidR="00BF74A7" w:rsidRPr="007E127E">
          <w:rPr>
            <w:webHidden/>
          </w:rPr>
          <w:tab/>
        </w:r>
        <w:r w:rsidR="00BF74A7" w:rsidRPr="007E127E">
          <w:rPr>
            <w:webHidden/>
          </w:rPr>
          <w:fldChar w:fldCharType="begin"/>
        </w:r>
        <w:r w:rsidR="00BF74A7" w:rsidRPr="007E127E">
          <w:rPr>
            <w:webHidden/>
          </w:rPr>
          <w:instrText xml:space="preserve"> PAGEREF _Toc400211021 \h </w:instrText>
        </w:r>
        <w:r w:rsidR="00BF74A7" w:rsidRPr="007E127E">
          <w:rPr>
            <w:webHidden/>
          </w:rPr>
        </w:r>
        <w:r w:rsidR="00BF74A7" w:rsidRPr="007E127E">
          <w:rPr>
            <w:webHidden/>
          </w:rPr>
          <w:fldChar w:fldCharType="separate"/>
        </w:r>
        <w:r w:rsidR="00BF74A7" w:rsidRPr="007E127E">
          <w:rPr>
            <w:webHidden/>
          </w:rPr>
          <w:t>3</w:t>
        </w:r>
        <w:r w:rsidR="00BF74A7" w:rsidRPr="007E127E">
          <w:rPr>
            <w:webHidden/>
          </w:rPr>
          <w:fldChar w:fldCharType="end"/>
        </w:r>
      </w:hyperlink>
    </w:p>
    <w:p w:rsidR="00BF74A7" w:rsidRPr="007E127E" w:rsidRDefault="00B57103">
      <w:pPr>
        <w:pStyle w:val="TM2"/>
        <w:tabs>
          <w:tab w:val="right" w:leader="underscore" w:pos="9017"/>
        </w:tabs>
        <w:rPr>
          <w:rFonts w:eastAsiaTheme="minorEastAsia" w:cstheme="minorBidi"/>
          <w:b w:val="0"/>
          <w:bCs w:val="0"/>
          <w:lang w:eastAsia="fr-BE" w:bidi="ar-SA"/>
        </w:rPr>
      </w:pPr>
      <w:hyperlink w:anchor="_Toc400211022" w:history="1">
        <w:r w:rsidR="00BF74A7" w:rsidRPr="007E127E">
          <w:rPr>
            <w:rStyle w:val="Lienhypertexte"/>
          </w:rPr>
          <w:t>L'observation.</w:t>
        </w:r>
        <w:r w:rsidR="00BF74A7" w:rsidRPr="007E127E">
          <w:rPr>
            <w:webHidden/>
          </w:rPr>
          <w:tab/>
        </w:r>
        <w:r w:rsidR="00BF74A7" w:rsidRPr="007E127E">
          <w:rPr>
            <w:webHidden/>
          </w:rPr>
          <w:fldChar w:fldCharType="begin"/>
        </w:r>
        <w:r w:rsidR="00BF74A7" w:rsidRPr="007E127E">
          <w:rPr>
            <w:webHidden/>
          </w:rPr>
          <w:instrText xml:space="preserve"> PAGEREF _Toc400211022 \h </w:instrText>
        </w:r>
        <w:r w:rsidR="00BF74A7" w:rsidRPr="007E127E">
          <w:rPr>
            <w:webHidden/>
          </w:rPr>
        </w:r>
        <w:r w:rsidR="00BF74A7" w:rsidRPr="007E127E">
          <w:rPr>
            <w:webHidden/>
          </w:rPr>
          <w:fldChar w:fldCharType="separate"/>
        </w:r>
        <w:r w:rsidR="00BF74A7" w:rsidRPr="007E127E">
          <w:rPr>
            <w:webHidden/>
          </w:rPr>
          <w:t>4</w:t>
        </w:r>
        <w:r w:rsidR="00BF74A7" w:rsidRPr="007E127E">
          <w:rPr>
            <w:webHidden/>
          </w:rPr>
          <w:fldChar w:fldCharType="end"/>
        </w:r>
      </w:hyperlink>
    </w:p>
    <w:p w:rsidR="00BF74A7" w:rsidRPr="007E127E" w:rsidRDefault="00B57103">
      <w:pPr>
        <w:pStyle w:val="TM2"/>
        <w:tabs>
          <w:tab w:val="right" w:leader="underscore" w:pos="9017"/>
        </w:tabs>
        <w:rPr>
          <w:rFonts w:eastAsiaTheme="minorEastAsia" w:cstheme="minorBidi"/>
          <w:b w:val="0"/>
          <w:bCs w:val="0"/>
          <w:lang w:eastAsia="fr-BE" w:bidi="ar-SA"/>
        </w:rPr>
      </w:pPr>
      <w:hyperlink w:anchor="_Toc400211023" w:history="1">
        <w:r w:rsidR="00BF74A7" w:rsidRPr="007E127E">
          <w:rPr>
            <w:rStyle w:val="Lienhypertexte"/>
          </w:rPr>
          <w:t>La curiosité.</w:t>
        </w:r>
        <w:r w:rsidR="00BF74A7" w:rsidRPr="007E127E">
          <w:rPr>
            <w:webHidden/>
          </w:rPr>
          <w:tab/>
        </w:r>
        <w:r w:rsidR="00BF74A7" w:rsidRPr="007E127E">
          <w:rPr>
            <w:webHidden/>
          </w:rPr>
          <w:fldChar w:fldCharType="begin"/>
        </w:r>
        <w:r w:rsidR="00BF74A7" w:rsidRPr="007E127E">
          <w:rPr>
            <w:webHidden/>
          </w:rPr>
          <w:instrText xml:space="preserve"> PAGEREF _Toc400211023 \h </w:instrText>
        </w:r>
        <w:r w:rsidR="00BF74A7" w:rsidRPr="007E127E">
          <w:rPr>
            <w:webHidden/>
          </w:rPr>
        </w:r>
        <w:r w:rsidR="00BF74A7" w:rsidRPr="007E127E">
          <w:rPr>
            <w:webHidden/>
          </w:rPr>
          <w:fldChar w:fldCharType="separate"/>
        </w:r>
        <w:r w:rsidR="00BF74A7" w:rsidRPr="007E127E">
          <w:rPr>
            <w:webHidden/>
          </w:rPr>
          <w:t>4</w:t>
        </w:r>
        <w:r w:rsidR="00BF74A7" w:rsidRPr="007E127E">
          <w:rPr>
            <w:webHidden/>
          </w:rPr>
          <w:fldChar w:fldCharType="end"/>
        </w:r>
      </w:hyperlink>
    </w:p>
    <w:p w:rsidR="00BF74A7" w:rsidRPr="007E127E" w:rsidRDefault="00B57103">
      <w:pPr>
        <w:pStyle w:val="TM1"/>
        <w:tabs>
          <w:tab w:val="left" w:pos="1320"/>
          <w:tab w:val="right" w:leader="underscore" w:pos="9017"/>
        </w:tabs>
        <w:rPr>
          <w:rFonts w:eastAsiaTheme="minorEastAsia" w:cstheme="minorBidi"/>
          <w:b w:val="0"/>
          <w:bCs w:val="0"/>
          <w:i w:val="0"/>
          <w:iCs w:val="0"/>
          <w:sz w:val="22"/>
          <w:szCs w:val="22"/>
          <w:lang w:eastAsia="fr-BE" w:bidi="ar-SA"/>
        </w:rPr>
      </w:pPr>
      <w:hyperlink w:anchor="_Toc400211024" w:history="1">
        <w:r w:rsidR="00BF74A7" w:rsidRPr="007E127E">
          <w:rPr>
            <w:rStyle w:val="Lienhypertexte"/>
            <w:u w:color="4B734B"/>
          </w:rPr>
          <w:t>Chapitre I.:</w:t>
        </w:r>
        <w:r w:rsidR="00BF74A7" w:rsidRPr="007E127E">
          <w:rPr>
            <w:rFonts w:eastAsiaTheme="minorEastAsia" w:cstheme="minorBidi"/>
            <w:b w:val="0"/>
            <w:bCs w:val="0"/>
            <w:i w:val="0"/>
            <w:iCs w:val="0"/>
            <w:sz w:val="22"/>
            <w:szCs w:val="22"/>
            <w:lang w:eastAsia="fr-BE" w:bidi="ar-SA"/>
          </w:rPr>
          <w:tab/>
        </w:r>
        <w:r w:rsidR="00BF74A7" w:rsidRPr="007E127E">
          <w:rPr>
            <w:rStyle w:val="Lienhypertexte"/>
          </w:rPr>
          <w:t>Exemples de formulaires</w:t>
        </w:r>
        <w:r w:rsidR="00BF74A7" w:rsidRPr="007E127E">
          <w:rPr>
            <w:webHidden/>
          </w:rPr>
          <w:tab/>
        </w:r>
        <w:r w:rsidR="00BF74A7" w:rsidRPr="007E127E">
          <w:rPr>
            <w:webHidden/>
          </w:rPr>
          <w:fldChar w:fldCharType="begin"/>
        </w:r>
        <w:r w:rsidR="00BF74A7" w:rsidRPr="007E127E">
          <w:rPr>
            <w:webHidden/>
          </w:rPr>
          <w:instrText xml:space="preserve"> PAGEREF _Toc400211024 \h </w:instrText>
        </w:r>
        <w:r w:rsidR="00BF74A7" w:rsidRPr="007E127E">
          <w:rPr>
            <w:webHidden/>
          </w:rPr>
        </w:r>
        <w:r w:rsidR="00BF74A7" w:rsidRPr="007E127E">
          <w:rPr>
            <w:webHidden/>
          </w:rPr>
          <w:fldChar w:fldCharType="separate"/>
        </w:r>
        <w:r w:rsidR="00BF74A7" w:rsidRPr="007E127E">
          <w:rPr>
            <w:webHidden/>
          </w:rPr>
          <w:t>5</w:t>
        </w:r>
        <w:r w:rsidR="00BF74A7" w:rsidRPr="007E127E">
          <w:rPr>
            <w:webHidden/>
          </w:rPr>
          <w:fldChar w:fldCharType="end"/>
        </w:r>
      </w:hyperlink>
    </w:p>
    <w:p w:rsidR="00BF74A7" w:rsidRPr="007E127E" w:rsidRDefault="00B57103">
      <w:pPr>
        <w:pStyle w:val="TM1"/>
        <w:tabs>
          <w:tab w:val="left" w:pos="440"/>
          <w:tab w:val="right" w:leader="underscore" w:pos="9017"/>
        </w:tabs>
        <w:rPr>
          <w:rFonts w:eastAsiaTheme="minorEastAsia" w:cstheme="minorBidi"/>
          <w:b w:val="0"/>
          <w:bCs w:val="0"/>
          <w:i w:val="0"/>
          <w:iCs w:val="0"/>
          <w:sz w:val="22"/>
          <w:szCs w:val="22"/>
          <w:lang w:eastAsia="fr-BE" w:bidi="ar-SA"/>
        </w:rPr>
      </w:pPr>
      <w:hyperlink w:anchor="_Toc400211025" w:history="1">
        <w:r w:rsidR="00BF74A7" w:rsidRPr="007E127E">
          <w:rPr>
            <w:rStyle w:val="Lienhypertexte"/>
          </w:rPr>
          <w:t>2</w:t>
        </w:r>
        <w:r w:rsidR="00BF74A7" w:rsidRPr="007E127E">
          <w:rPr>
            <w:rFonts w:eastAsiaTheme="minorEastAsia" w:cstheme="minorBidi"/>
            <w:b w:val="0"/>
            <w:bCs w:val="0"/>
            <w:i w:val="0"/>
            <w:iCs w:val="0"/>
            <w:sz w:val="22"/>
            <w:szCs w:val="22"/>
            <w:lang w:eastAsia="fr-BE" w:bidi="ar-SA"/>
          </w:rPr>
          <w:tab/>
        </w:r>
        <w:r w:rsidR="00BF74A7" w:rsidRPr="007E127E">
          <w:rPr>
            <w:rStyle w:val="Lienhypertexte"/>
          </w:rPr>
          <w:t>Titre : on verra</w:t>
        </w:r>
        <w:r w:rsidR="00BF74A7" w:rsidRPr="007E127E">
          <w:rPr>
            <w:webHidden/>
          </w:rPr>
          <w:tab/>
        </w:r>
        <w:r w:rsidR="00BF74A7" w:rsidRPr="007E127E">
          <w:rPr>
            <w:webHidden/>
          </w:rPr>
          <w:fldChar w:fldCharType="begin"/>
        </w:r>
        <w:r w:rsidR="00BF74A7" w:rsidRPr="007E127E">
          <w:rPr>
            <w:webHidden/>
          </w:rPr>
          <w:instrText xml:space="preserve"> PAGEREF _Toc400211025 \h </w:instrText>
        </w:r>
        <w:r w:rsidR="00BF74A7" w:rsidRPr="007E127E">
          <w:rPr>
            <w:webHidden/>
          </w:rPr>
        </w:r>
        <w:r w:rsidR="00BF74A7" w:rsidRPr="007E127E">
          <w:rPr>
            <w:webHidden/>
          </w:rPr>
          <w:fldChar w:fldCharType="separate"/>
        </w:r>
        <w:r w:rsidR="00BF74A7" w:rsidRPr="007E127E">
          <w:rPr>
            <w:webHidden/>
          </w:rPr>
          <w:t>6</w:t>
        </w:r>
        <w:r w:rsidR="00BF74A7" w:rsidRPr="007E127E">
          <w:rPr>
            <w:webHidden/>
          </w:rPr>
          <w:fldChar w:fldCharType="end"/>
        </w:r>
      </w:hyperlink>
    </w:p>
    <w:p w:rsidR="00BF74A7" w:rsidRPr="007E127E" w:rsidRDefault="00B57103">
      <w:pPr>
        <w:pStyle w:val="TM2"/>
        <w:tabs>
          <w:tab w:val="left" w:pos="880"/>
          <w:tab w:val="right" w:leader="underscore" w:pos="9017"/>
        </w:tabs>
        <w:rPr>
          <w:rFonts w:eastAsiaTheme="minorEastAsia" w:cstheme="minorBidi"/>
          <w:b w:val="0"/>
          <w:bCs w:val="0"/>
          <w:lang w:eastAsia="fr-BE" w:bidi="ar-SA"/>
        </w:rPr>
      </w:pPr>
      <w:hyperlink w:anchor="_Toc400211026" w:history="1">
        <w:r w:rsidR="00BF74A7" w:rsidRPr="007E127E">
          <w:rPr>
            <w:rStyle w:val="Lienhypertexte"/>
          </w:rPr>
          <w:t>2.1</w:t>
        </w:r>
        <w:r w:rsidR="00BF74A7" w:rsidRPr="007E127E">
          <w:rPr>
            <w:rFonts w:eastAsiaTheme="minorEastAsia" w:cstheme="minorBidi"/>
            <w:b w:val="0"/>
            <w:bCs w:val="0"/>
            <w:lang w:eastAsia="fr-BE" w:bidi="ar-SA"/>
          </w:rPr>
          <w:tab/>
        </w:r>
        <w:r w:rsidR="00BF74A7" w:rsidRPr="007E127E">
          <w:rPr>
            <w:rStyle w:val="Lienhypertexte"/>
          </w:rPr>
          <w:t>Résumé</w:t>
        </w:r>
        <w:r w:rsidR="00BF74A7" w:rsidRPr="007E127E">
          <w:rPr>
            <w:webHidden/>
          </w:rPr>
          <w:tab/>
        </w:r>
        <w:r w:rsidR="00BF74A7" w:rsidRPr="007E127E">
          <w:rPr>
            <w:webHidden/>
          </w:rPr>
          <w:fldChar w:fldCharType="begin"/>
        </w:r>
        <w:r w:rsidR="00BF74A7" w:rsidRPr="007E127E">
          <w:rPr>
            <w:webHidden/>
          </w:rPr>
          <w:instrText xml:space="preserve"> PAGEREF _Toc400211026 \h </w:instrText>
        </w:r>
        <w:r w:rsidR="00BF74A7" w:rsidRPr="007E127E">
          <w:rPr>
            <w:webHidden/>
          </w:rPr>
        </w:r>
        <w:r w:rsidR="00BF74A7" w:rsidRPr="007E127E">
          <w:rPr>
            <w:webHidden/>
          </w:rPr>
          <w:fldChar w:fldCharType="separate"/>
        </w:r>
        <w:r w:rsidR="00BF74A7" w:rsidRPr="007E127E">
          <w:rPr>
            <w:webHidden/>
          </w:rPr>
          <w:t>6</w:t>
        </w:r>
        <w:r w:rsidR="00BF74A7" w:rsidRPr="007E127E">
          <w:rPr>
            <w:webHidden/>
          </w:rPr>
          <w:fldChar w:fldCharType="end"/>
        </w:r>
      </w:hyperlink>
    </w:p>
    <w:p w:rsidR="00BF74A7" w:rsidRPr="007E127E" w:rsidRDefault="00B57103">
      <w:pPr>
        <w:pStyle w:val="TM2"/>
        <w:tabs>
          <w:tab w:val="left" w:pos="880"/>
          <w:tab w:val="right" w:leader="underscore" w:pos="9017"/>
        </w:tabs>
        <w:rPr>
          <w:rFonts w:eastAsiaTheme="minorEastAsia" w:cstheme="minorBidi"/>
          <w:b w:val="0"/>
          <w:bCs w:val="0"/>
          <w:lang w:eastAsia="fr-BE" w:bidi="ar-SA"/>
        </w:rPr>
      </w:pPr>
      <w:hyperlink w:anchor="_Toc400211027" w:history="1">
        <w:r w:rsidR="00BF74A7" w:rsidRPr="007E127E">
          <w:rPr>
            <w:rStyle w:val="Lienhypertexte"/>
          </w:rPr>
          <w:t>2.2</w:t>
        </w:r>
        <w:r w:rsidR="00BF74A7" w:rsidRPr="007E127E">
          <w:rPr>
            <w:rFonts w:eastAsiaTheme="minorEastAsia" w:cstheme="minorBidi"/>
            <w:b w:val="0"/>
            <w:bCs w:val="0"/>
            <w:lang w:eastAsia="fr-BE" w:bidi="ar-SA"/>
          </w:rPr>
          <w:tab/>
        </w:r>
        <w:r w:rsidR="00BF74A7" w:rsidRPr="007E127E">
          <w:rPr>
            <w:rStyle w:val="Lienhypertexte"/>
          </w:rPr>
          <w:t>Plus d'informations</w:t>
        </w:r>
        <w:r w:rsidR="00BF74A7" w:rsidRPr="007E127E">
          <w:rPr>
            <w:webHidden/>
          </w:rPr>
          <w:tab/>
        </w:r>
        <w:r w:rsidR="00BF74A7" w:rsidRPr="007E127E">
          <w:rPr>
            <w:webHidden/>
          </w:rPr>
          <w:fldChar w:fldCharType="begin"/>
        </w:r>
        <w:r w:rsidR="00BF74A7" w:rsidRPr="007E127E">
          <w:rPr>
            <w:webHidden/>
          </w:rPr>
          <w:instrText xml:space="preserve"> PAGEREF _Toc400211027 \h </w:instrText>
        </w:r>
        <w:r w:rsidR="00BF74A7" w:rsidRPr="007E127E">
          <w:rPr>
            <w:webHidden/>
          </w:rPr>
        </w:r>
        <w:r w:rsidR="00BF74A7" w:rsidRPr="007E127E">
          <w:rPr>
            <w:webHidden/>
          </w:rPr>
          <w:fldChar w:fldCharType="separate"/>
        </w:r>
        <w:r w:rsidR="00BF74A7" w:rsidRPr="007E127E">
          <w:rPr>
            <w:webHidden/>
          </w:rPr>
          <w:t>6</w:t>
        </w:r>
        <w:r w:rsidR="00BF74A7" w:rsidRPr="007E127E">
          <w:rPr>
            <w:webHidden/>
          </w:rPr>
          <w:fldChar w:fldCharType="end"/>
        </w:r>
      </w:hyperlink>
    </w:p>
    <w:p w:rsidR="00BF74A7" w:rsidRPr="007E127E" w:rsidRDefault="00B57103">
      <w:pPr>
        <w:pStyle w:val="TM3"/>
        <w:tabs>
          <w:tab w:val="left" w:pos="1100"/>
          <w:tab w:val="right" w:leader="underscore" w:pos="9017"/>
        </w:tabs>
        <w:rPr>
          <w:rFonts w:eastAsiaTheme="minorEastAsia" w:cstheme="minorBidi"/>
          <w:sz w:val="22"/>
          <w:szCs w:val="22"/>
          <w:lang w:eastAsia="fr-BE" w:bidi="ar-SA"/>
        </w:rPr>
      </w:pPr>
      <w:hyperlink w:anchor="_Toc400211028" w:history="1">
        <w:r w:rsidR="00BF74A7" w:rsidRPr="007E127E">
          <w:rPr>
            <w:rStyle w:val="Lienhypertexte"/>
          </w:rPr>
          <w:t>2.2.1</w:t>
        </w:r>
        <w:r w:rsidR="00BF74A7" w:rsidRPr="007E127E">
          <w:rPr>
            <w:rFonts w:eastAsiaTheme="minorEastAsia" w:cstheme="minorBidi"/>
            <w:sz w:val="22"/>
            <w:szCs w:val="22"/>
            <w:lang w:eastAsia="fr-BE" w:bidi="ar-SA"/>
          </w:rPr>
          <w:tab/>
        </w:r>
        <w:r w:rsidR="00BF74A7" w:rsidRPr="007E127E">
          <w:rPr>
            <w:rStyle w:val="Lienhypertexte"/>
          </w:rPr>
          <w:t>Activation de l'onglet Développeur</w:t>
        </w:r>
        <w:r w:rsidR="00BF74A7" w:rsidRPr="007E127E">
          <w:rPr>
            <w:webHidden/>
          </w:rPr>
          <w:tab/>
        </w:r>
        <w:r w:rsidR="00BF74A7" w:rsidRPr="007E127E">
          <w:rPr>
            <w:webHidden/>
          </w:rPr>
          <w:fldChar w:fldCharType="begin"/>
        </w:r>
        <w:r w:rsidR="00BF74A7" w:rsidRPr="007E127E">
          <w:rPr>
            <w:webHidden/>
          </w:rPr>
          <w:instrText xml:space="preserve"> PAGEREF _Toc400211028 \h </w:instrText>
        </w:r>
        <w:r w:rsidR="00BF74A7" w:rsidRPr="007E127E">
          <w:rPr>
            <w:webHidden/>
          </w:rPr>
        </w:r>
        <w:r w:rsidR="00BF74A7" w:rsidRPr="007E127E">
          <w:rPr>
            <w:webHidden/>
          </w:rPr>
          <w:fldChar w:fldCharType="separate"/>
        </w:r>
        <w:r w:rsidR="00BF74A7" w:rsidRPr="007E127E">
          <w:rPr>
            <w:webHidden/>
          </w:rPr>
          <w:t>6</w:t>
        </w:r>
        <w:r w:rsidR="00BF74A7" w:rsidRPr="007E127E">
          <w:rPr>
            <w:webHidden/>
          </w:rPr>
          <w:fldChar w:fldCharType="end"/>
        </w:r>
      </w:hyperlink>
    </w:p>
    <w:p w:rsidR="00BF74A7" w:rsidRPr="007E127E" w:rsidRDefault="00B57103">
      <w:pPr>
        <w:pStyle w:val="TM3"/>
        <w:tabs>
          <w:tab w:val="left" w:pos="1100"/>
          <w:tab w:val="right" w:leader="underscore" w:pos="9017"/>
        </w:tabs>
        <w:rPr>
          <w:rFonts w:eastAsiaTheme="minorEastAsia" w:cstheme="minorBidi"/>
          <w:sz w:val="22"/>
          <w:szCs w:val="22"/>
          <w:lang w:eastAsia="fr-BE" w:bidi="ar-SA"/>
        </w:rPr>
      </w:pPr>
      <w:hyperlink w:anchor="_Toc400211029" w:history="1">
        <w:r w:rsidR="00BF74A7" w:rsidRPr="007E127E">
          <w:rPr>
            <w:rStyle w:val="Lienhypertexte"/>
          </w:rPr>
          <w:t>2.2.2</w:t>
        </w:r>
        <w:r w:rsidR="00BF74A7" w:rsidRPr="007E127E">
          <w:rPr>
            <w:rFonts w:eastAsiaTheme="minorEastAsia" w:cstheme="minorBidi"/>
            <w:sz w:val="22"/>
            <w:szCs w:val="22"/>
            <w:lang w:eastAsia="fr-BE" w:bidi="ar-SA"/>
          </w:rPr>
          <w:tab/>
        </w:r>
        <w:r w:rsidR="00BF74A7" w:rsidRPr="007E127E">
          <w:rPr>
            <w:rStyle w:val="Lienhypertexte"/>
          </w:rPr>
          <w:t>Configuration de la liste, de la cellule liée et de l'index</w:t>
        </w:r>
        <w:r w:rsidR="00BF74A7" w:rsidRPr="007E127E">
          <w:rPr>
            <w:webHidden/>
          </w:rPr>
          <w:tab/>
        </w:r>
        <w:r w:rsidR="00BF74A7" w:rsidRPr="007E127E">
          <w:rPr>
            <w:webHidden/>
          </w:rPr>
          <w:fldChar w:fldCharType="begin"/>
        </w:r>
        <w:r w:rsidR="00BF74A7" w:rsidRPr="007E127E">
          <w:rPr>
            <w:webHidden/>
          </w:rPr>
          <w:instrText xml:space="preserve"> PAGEREF _Toc400211029 \h </w:instrText>
        </w:r>
        <w:r w:rsidR="00BF74A7" w:rsidRPr="007E127E">
          <w:rPr>
            <w:webHidden/>
          </w:rPr>
        </w:r>
        <w:r w:rsidR="00BF74A7" w:rsidRPr="007E127E">
          <w:rPr>
            <w:webHidden/>
          </w:rPr>
          <w:fldChar w:fldCharType="separate"/>
        </w:r>
        <w:r w:rsidR="00BF74A7" w:rsidRPr="007E127E">
          <w:rPr>
            <w:webHidden/>
          </w:rPr>
          <w:t>7</w:t>
        </w:r>
        <w:r w:rsidR="00BF74A7" w:rsidRPr="007E127E">
          <w:rPr>
            <w:webHidden/>
          </w:rPr>
          <w:fldChar w:fldCharType="end"/>
        </w:r>
      </w:hyperlink>
    </w:p>
    <w:p w:rsidR="00BF74A7" w:rsidRPr="007E127E" w:rsidRDefault="00B57103">
      <w:pPr>
        <w:pStyle w:val="TM2"/>
        <w:tabs>
          <w:tab w:val="left" w:pos="880"/>
          <w:tab w:val="right" w:leader="underscore" w:pos="9017"/>
        </w:tabs>
        <w:rPr>
          <w:rFonts w:eastAsiaTheme="minorEastAsia" w:cstheme="minorBidi"/>
          <w:b w:val="0"/>
          <w:bCs w:val="0"/>
          <w:lang w:eastAsia="fr-BE" w:bidi="ar-SA"/>
        </w:rPr>
      </w:pPr>
      <w:hyperlink w:anchor="_Toc400211030" w:history="1">
        <w:r w:rsidR="00BF74A7" w:rsidRPr="007E127E">
          <w:rPr>
            <w:rStyle w:val="Lienhypertexte"/>
          </w:rPr>
          <w:t>2.3</w:t>
        </w:r>
        <w:r w:rsidR="00BF74A7" w:rsidRPr="007E127E">
          <w:rPr>
            <w:rFonts w:eastAsiaTheme="minorEastAsia" w:cstheme="minorBidi"/>
            <w:b w:val="0"/>
            <w:bCs w:val="0"/>
            <w:lang w:eastAsia="fr-BE" w:bidi="ar-SA"/>
          </w:rPr>
          <w:tab/>
        </w:r>
        <w:r w:rsidR="00BF74A7" w:rsidRPr="007E127E">
          <w:rPr>
            <w:rStyle w:val="Lienhypertexte"/>
          </w:rPr>
          <w:t>Exemple de zone de liste</w:t>
        </w:r>
        <w:r w:rsidR="00BF74A7" w:rsidRPr="007E127E">
          <w:rPr>
            <w:webHidden/>
          </w:rPr>
          <w:tab/>
        </w:r>
        <w:r w:rsidR="00BF74A7" w:rsidRPr="007E127E">
          <w:rPr>
            <w:webHidden/>
          </w:rPr>
          <w:fldChar w:fldCharType="begin"/>
        </w:r>
        <w:r w:rsidR="00BF74A7" w:rsidRPr="007E127E">
          <w:rPr>
            <w:webHidden/>
          </w:rPr>
          <w:instrText xml:space="preserve"> PAGEREF _Toc400211030 \h </w:instrText>
        </w:r>
        <w:r w:rsidR="00BF74A7" w:rsidRPr="007E127E">
          <w:rPr>
            <w:webHidden/>
          </w:rPr>
        </w:r>
        <w:r w:rsidR="00BF74A7" w:rsidRPr="007E127E">
          <w:rPr>
            <w:webHidden/>
          </w:rPr>
          <w:fldChar w:fldCharType="separate"/>
        </w:r>
        <w:r w:rsidR="00BF74A7" w:rsidRPr="007E127E">
          <w:rPr>
            <w:webHidden/>
          </w:rPr>
          <w:t>8</w:t>
        </w:r>
        <w:r w:rsidR="00BF74A7" w:rsidRPr="007E127E">
          <w:rPr>
            <w:webHidden/>
          </w:rPr>
          <w:fldChar w:fldCharType="end"/>
        </w:r>
      </w:hyperlink>
    </w:p>
    <w:p w:rsidR="00BF74A7" w:rsidRPr="007E127E" w:rsidRDefault="00B57103">
      <w:pPr>
        <w:pStyle w:val="TM2"/>
        <w:tabs>
          <w:tab w:val="left" w:pos="880"/>
          <w:tab w:val="right" w:leader="underscore" w:pos="9017"/>
        </w:tabs>
        <w:rPr>
          <w:rFonts w:eastAsiaTheme="minorEastAsia" w:cstheme="minorBidi"/>
          <w:b w:val="0"/>
          <w:bCs w:val="0"/>
          <w:lang w:eastAsia="fr-BE" w:bidi="ar-SA"/>
        </w:rPr>
      </w:pPr>
      <w:hyperlink w:anchor="_Toc400211031" w:history="1">
        <w:r w:rsidR="00BF74A7" w:rsidRPr="007E127E">
          <w:rPr>
            <w:rStyle w:val="Lienhypertexte"/>
            <w:rFonts w:ascii="Segoe UI Light" w:hAnsi="Segoe UI Light" w:cs="Segoe UI Light"/>
          </w:rPr>
          <w:t>2.4</w:t>
        </w:r>
        <w:r w:rsidR="00BF74A7" w:rsidRPr="007E127E">
          <w:rPr>
            <w:rFonts w:eastAsiaTheme="minorEastAsia" w:cstheme="minorBidi"/>
            <w:b w:val="0"/>
            <w:bCs w:val="0"/>
            <w:lang w:eastAsia="fr-BE" w:bidi="ar-SA"/>
          </w:rPr>
          <w:tab/>
        </w:r>
        <w:r w:rsidR="00BF74A7" w:rsidRPr="007E127E">
          <w:rPr>
            <w:rStyle w:val="Lienhypertexte"/>
            <w:rFonts w:ascii="Segoe UI Light" w:hAnsi="Segoe UI Light" w:cs="Segoe UI Light"/>
            <w:noProof/>
            <w:sz w:val="30"/>
            <w:szCs w:val="30"/>
            <w:lang w:eastAsia="fr-BE" w:bidi="ar-SA"/>
          </w:rPr>
          <w:drawing>
            <wp:inline distT="0" distB="0" distL="0" distR="0" wp14:anchorId="31FCA37B" wp14:editId="44187CAD">
              <wp:extent cx="190500" cy="190500"/>
              <wp:effectExtent l="0" t="0" r="0" b="0"/>
              <wp:docPr id="22" name="Image 22" descr="Collaps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ollapse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BF74A7" w:rsidRPr="007E127E">
          <w:rPr>
            <w:rStyle w:val="Lienhypertexte"/>
            <w:rFonts w:ascii="Segoe UI Light" w:hAnsi="Segoe UI Light" w:cs="Segoe UI Light"/>
            <w:shd w:val="clear" w:color="auto" w:fill="D1D3D4"/>
          </w:rPr>
          <w:t>Propriétés</w:t>
        </w:r>
        <w:r w:rsidR="00BF74A7" w:rsidRPr="007E127E">
          <w:rPr>
            <w:webHidden/>
          </w:rPr>
          <w:tab/>
        </w:r>
        <w:r w:rsidR="00BF74A7" w:rsidRPr="007E127E">
          <w:rPr>
            <w:webHidden/>
          </w:rPr>
          <w:fldChar w:fldCharType="begin"/>
        </w:r>
        <w:r w:rsidR="00BF74A7" w:rsidRPr="007E127E">
          <w:rPr>
            <w:webHidden/>
          </w:rPr>
          <w:instrText xml:space="preserve"> PAGEREF _Toc400211031 \h </w:instrText>
        </w:r>
        <w:r w:rsidR="00BF74A7" w:rsidRPr="007E127E">
          <w:rPr>
            <w:webHidden/>
          </w:rPr>
        </w:r>
        <w:r w:rsidR="00BF74A7" w:rsidRPr="007E127E">
          <w:rPr>
            <w:webHidden/>
          </w:rPr>
          <w:fldChar w:fldCharType="separate"/>
        </w:r>
        <w:r w:rsidR="00BF74A7" w:rsidRPr="007E127E">
          <w:rPr>
            <w:webHidden/>
          </w:rPr>
          <w:t>16</w:t>
        </w:r>
        <w:r w:rsidR="00BF74A7" w:rsidRPr="007E127E">
          <w:rPr>
            <w:webHidden/>
          </w:rPr>
          <w:fldChar w:fldCharType="end"/>
        </w:r>
      </w:hyperlink>
    </w:p>
    <w:p w:rsidR="00BF74A7" w:rsidRPr="007E127E" w:rsidRDefault="00B57103">
      <w:pPr>
        <w:pStyle w:val="TM1"/>
        <w:tabs>
          <w:tab w:val="left" w:pos="440"/>
          <w:tab w:val="right" w:leader="underscore" w:pos="9017"/>
        </w:tabs>
        <w:rPr>
          <w:rFonts w:eastAsiaTheme="minorEastAsia" w:cstheme="minorBidi"/>
          <w:b w:val="0"/>
          <w:bCs w:val="0"/>
          <w:i w:val="0"/>
          <w:iCs w:val="0"/>
          <w:sz w:val="22"/>
          <w:szCs w:val="22"/>
          <w:lang w:eastAsia="fr-BE" w:bidi="ar-SA"/>
        </w:rPr>
      </w:pPr>
      <w:hyperlink w:anchor="_Toc400211032" w:history="1">
        <w:r w:rsidR="00BF74A7" w:rsidRPr="007E127E">
          <w:rPr>
            <w:rStyle w:val="Lienhypertexte"/>
          </w:rPr>
          <w:t>3</w:t>
        </w:r>
        <w:r w:rsidR="00BF74A7" w:rsidRPr="007E127E">
          <w:rPr>
            <w:rFonts w:eastAsiaTheme="minorEastAsia" w:cstheme="minorBidi"/>
            <w:b w:val="0"/>
            <w:bCs w:val="0"/>
            <w:i w:val="0"/>
            <w:iCs w:val="0"/>
            <w:sz w:val="22"/>
            <w:szCs w:val="22"/>
            <w:lang w:eastAsia="fr-BE" w:bidi="ar-SA"/>
          </w:rPr>
          <w:tab/>
        </w:r>
        <w:r w:rsidR="00BF74A7" w:rsidRPr="007E127E">
          <w:rPr>
            <w:rStyle w:val="Lienhypertexte"/>
          </w:rPr>
          <w:t>à explorer</w:t>
        </w:r>
        <w:r w:rsidR="00BF74A7" w:rsidRPr="007E127E">
          <w:rPr>
            <w:webHidden/>
          </w:rPr>
          <w:tab/>
        </w:r>
        <w:r w:rsidR="00BF74A7" w:rsidRPr="007E127E">
          <w:rPr>
            <w:webHidden/>
          </w:rPr>
          <w:fldChar w:fldCharType="begin"/>
        </w:r>
        <w:r w:rsidR="00BF74A7" w:rsidRPr="007E127E">
          <w:rPr>
            <w:webHidden/>
          </w:rPr>
          <w:instrText xml:space="preserve"> PAGEREF _Toc400211032 \h </w:instrText>
        </w:r>
        <w:r w:rsidR="00BF74A7" w:rsidRPr="007E127E">
          <w:rPr>
            <w:webHidden/>
          </w:rPr>
        </w:r>
        <w:r w:rsidR="00BF74A7" w:rsidRPr="007E127E">
          <w:rPr>
            <w:webHidden/>
          </w:rPr>
          <w:fldChar w:fldCharType="separate"/>
        </w:r>
        <w:r w:rsidR="00BF74A7" w:rsidRPr="007E127E">
          <w:rPr>
            <w:webHidden/>
          </w:rPr>
          <w:t>18</w:t>
        </w:r>
        <w:r w:rsidR="00BF74A7" w:rsidRPr="007E127E">
          <w:rPr>
            <w:webHidden/>
          </w:rPr>
          <w:fldChar w:fldCharType="end"/>
        </w:r>
      </w:hyperlink>
    </w:p>
    <w:p w:rsidR="00BF74A7" w:rsidRPr="007E127E" w:rsidRDefault="00B57103">
      <w:pPr>
        <w:pStyle w:val="TM1"/>
        <w:tabs>
          <w:tab w:val="left" w:pos="440"/>
          <w:tab w:val="right" w:leader="underscore" w:pos="9017"/>
        </w:tabs>
        <w:rPr>
          <w:rFonts w:eastAsiaTheme="minorEastAsia" w:cstheme="minorBidi"/>
          <w:b w:val="0"/>
          <w:bCs w:val="0"/>
          <w:i w:val="0"/>
          <w:iCs w:val="0"/>
          <w:sz w:val="22"/>
          <w:szCs w:val="22"/>
          <w:lang w:eastAsia="fr-BE" w:bidi="ar-SA"/>
        </w:rPr>
      </w:pPr>
      <w:hyperlink w:anchor="_Toc400211033" w:history="1">
        <w:r w:rsidR="00BF74A7" w:rsidRPr="007E127E">
          <w:rPr>
            <w:rStyle w:val="Lienhypertexte"/>
          </w:rPr>
          <w:t>4</w:t>
        </w:r>
        <w:r w:rsidR="00BF74A7" w:rsidRPr="007E127E">
          <w:rPr>
            <w:rFonts w:eastAsiaTheme="minorEastAsia" w:cstheme="minorBidi"/>
            <w:b w:val="0"/>
            <w:bCs w:val="0"/>
            <w:i w:val="0"/>
            <w:iCs w:val="0"/>
            <w:sz w:val="22"/>
            <w:szCs w:val="22"/>
            <w:lang w:eastAsia="fr-BE" w:bidi="ar-SA"/>
          </w:rPr>
          <w:tab/>
        </w:r>
        <w:r w:rsidR="00BF74A7" w:rsidRPr="007E127E">
          <w:rPr>
            <w:rStyle w:val="Lienhypertexte"/>
          </w:rPr>
          <w:t>Remerciements</w:t>
        </w:r>
        <w:r w:rsidR="00BF74A7" w:rsidRPr="007E127E">
          <w:rPr>
            <w:webHidden/>
          </w:rPr>
          <w:tab/>
        </w:r>
        <w:r w:rsidR="00BF74A7" w:rsidRPr="007E127E">
          <w:rPr>
            <w:webHidden/>
          </w:rPr>
          <w:fldChar w:fldCharType="begin"/>
        </w:r>
        <w:r w:rsidR="00BF74A7" w:rsidRPr="007E127E">
          <w:rPr>
            <w:webHidden/>
          </w:rPr>
          <w:instrText xml:space="preserve"> PAGEREF _Toc400211033 \h </w:instrText>
        </w:r>
        <w:r w:rsidR="00BF74A7" w:rsidRPr="007E127E">
          <w:rPr>
            <w:webHidden/>
          </w:rPr>
        </w:r>
        <w:r w:rsidR="00BF74A7" w:rsidRPr="007E127E">
          <w:rPr>
            <w:webHidden/>
          </w:rPr>
          <w:fldChar w:fldCharType="separate"/>
        </w:r>
        <w:r w:rsidR="00BF74A7" w:rsidRPr="007E127E">
          <w:rPr>
            <w:webHidden/>
          </w:rPr>
          <w:t>19</w:t>
        </w:r>
        <w:r w:rsidR="00BF74A7" w:rsidRPr="007E127E">
          <w:rPr>
            <w:webHidden/>
          </w:rPr>
          <w:fldChar w:fldCharType="end"/>
        </w:r>
      </w:hyperlink>
    </w:p>
    <w:p w:rsidR="00BF74A7" w:rsidRPr="007E127E" w:rsidRDefault="00B57103">
      <w:pPr>
        <w:pStyle w:val="TM1"/>
        <w:tabs>
          <w:tab w:val="left" w:pos="440"/>
          <w:tab w:val="right" w:leader="underscore" w:pos="9017"/>
        </w:tabs>
        <w:rPr>
          <w:rFonts w:eastAsiaTheme="minorEastAsia" w:cstheme="minorBidi"/>
          <w:b w:val="0"/>
          <w:bCs w:val="0"/>
          <w:i w:val="0"/>
          <w:iCs w:val="0"/>
          <w:sz w:val="22"/>
          <w:szCs w:val="22"/>
          <w:lang w:eastAsia="fr-BE" w:bidi="ar-SA"/>
        </w:rPr>
      </w:pPr>
      <w:hyperlink w:anchor="_Toc400211034" w:history="1">
        <w:r w:rsidR="00BF74A7" w:rsidRPr="007E127E">
          <w:rPr>
            <w:rStyle w:val="Lienhypertexte"/>
          </w:rPr>
          <w:t>5</w:t>
        </w:r>
        <w:r w:rsidR="00BF74A7" w:rsidRPr="007E127E">
          <w:rPr>
            <w:rFonts w:eastAsiaTheme="minorEastAsia" w:cstheme="minorBidi"/>
            <w:b w:val="0"/>
            <w:bCs w:val="0"/>
            <w:i w:val="0"/>
            <w:iCs w:val="0"/>
            <w:sz w:val="22"/>
            <w:szCs w:val="22"/>
            <w:lang w:eastAsia="fr-BE" w:bidi="ar-SA"/>
          </w:rPr>
          <w:tab/>
        </w:r>
        <w:r w:rsidR="00BF74A7" w:rsidRPr="007E127E">
          <w:rPr>
            <w:rStyle w:val="Lienhypertexte"/>
          </w:rPr>
          <w:t>Divers</w:t>
        </w:r>
        <w:r w:rsidR="00BF74A7" w:rsidRPr="007E127E">
          <w:rPr>
            <w:webHidden/>
          </w:rPr>
          <w:tab/>
        </w:r>
        <w:r w:rsidR="00BF74A7" w:rsidRPr="007E127E">
          <w:rPr>
            <w:webHidden/>
          </w:rPr>
          <w:fldChar w:fldCharType="begin"/>
        </w:r>
        <w:r w:rsidR="00BF74A7" w:rsidRPr="007E127E">
          <w:rPr>
            <w:webHidden/>
          </w:rPr>
          <w:instrText xml:space="preserve"> PAGEREF _Toc400211034 \h </w:instrText>
        </w:r>
        <w:r w:rsidR="00BF74A7" w:rsidRPr="007E127E">
          <w:rPr>
            <w:webHidden/>
          </w:rPr>
        </w:r>
        <w:r w:rsidR="00BF74A7" w:rsidRPr="007E127E">
          <w:rPr>
            <w:webHidden/>
          </w:rPr>
          <w:fldChar w:fldCharType="separate"/>
        </w:r>
        <w:r w:rsidR="00BF74A7" w:rsidRPr="007E127E">
          <w:rPr>
            <w:webHidden/>
          </w:rPr>
          <w:t>20</w:t>
        </w:r>
        <w:r w:rsidR="00BF74A7" w:rsidRPr="007E127E">
          <w:rPr>
            <w:webHidden/>
          </w:rPr>
          <w:fldChar w:fldCharType="end"/>
        </w:r>
      </w:hyperlink>
    </w:p>
    <w:p w:rsidR="00BD11C7" w:rsidRPr="007E127E" w:rsidRDefault="00703312" w:rsidP="009F592C">
      <w:pPr>
        <w:pStyle w:val="TM1"/>
        <w:tabs>
          <w:tab w:val="right" w:leader="underscore" w:pos="9017"/>
        </w:tabs>
      </w:pPr>
      <w:r w:rsidRPr="007E127E">
        <w:fldChar w:fldCharType="end"/>
      </w:r>
    </w:p>
    <w:p w:rsidR="00014714" w:rsidRPr="007E127E" w:rsidRDefault="00014714" w:rsidP="00014714">
      <w:pPr>
        <w:pStyle w:val="Titre1"/>
        <w:rPr>
          <w:lang w:val="fr-BE"/>
        </w:rPr>
      </w:pPr>
      <w:bookmarkStart w:id="0" w:name="_Toc32895963"/>
      <w:bookmarkStart w:id="1" w:name="_Toc237231750"/>
      <w:bookmarkStart w:id="2" w:name="_Toc400211020"/>
      <w:r w:rsidRPr="007E127E">
        <w:rPr>
          <w:lang w:val="fr-BE"/>
        </w:rPr>
        <w:lastRenderedPageBreak/>
        <w:t>Préambule</w:t>
      </w:r>
      <w:bookmarkEnd w:id="0"/>
      <w:bookmarkEnd w:id="1"/>
      <w:bookmarkEnd w:id="2"/>
    </w:p>
    <w:p w:rsidR="00014714" w:rsidRPr="007E127E" w:rsidRDefault="00014714" w:rsidP="00014714">
      <w:pPr>
        <w:rPr>
          <w:rFonts w:cs="Arial"/>
        </w:rPr>
      </w:pPr>
      <w:r w:rsidRPr="007E127E">
        <w:rPr>
          <w:rFonts w:cs="Arial"/>
        </w:rPr>
        <w:t>Je prétends qu'il faut avoir 3 qualités principales pour travailler en Windows.</w:t>
      </w:r>
    </w:p>
    <w:p w:rsidR="00014714" w:rsidRPr="007E127E" w:rsidRDefault="00014714" w:rsidP="00785D43">
      <w:pPr>
        <w:numPr>
          <w:ilvl w:val="0"/>
          <w:numId w:val="5"/>
        </w:numPr>
        <w:spacing w:after="0" w:line="240" w:lineRule="auto"/>
        <w:rPr>
          <w:rFonts w:cs="Arial"/>
        </w:rPr>
      </w:pPr>
      <w:r w:rsidRPr="007E127E">
        <w:rPr>
          <w:rFonts w:cs="Arial"/>
        </w:rPr>
        <w:t>La précision</w:t>
      </w:r>
    </w:p>
    <w:p w:rsidR="00014714" w:rsidRPr="007E127E" w:rsidRDefault="00014714" w:rsidP="00785D43">
      <w:pPr>
        <w:numPr>
          <w:ilvl w:val="0"/>
          <w:numId w:val="5"/>
        </w:numPr>
        <w:spacing w:after="0" w:line="240" w:lineRule="auto"/>
        <w:rPr>
          <w:rFonts w:cs="Arial"/>
        </w:rPr>
      </w:pPr>
      <w:r w:rsidRPr="007E127E">
        <w:rPr>
          <w:rFonts w:cs="Arial"/>
        </w:rPr>
        <w:t>L'Observation</w:t>
      </w:r>
    </w:p>
    <w:p w:rsidR="00014714" w:rsidRPr="007E127E" w:rsidRDefault="00014714" w:rsidP="00785D43">
      <w:pPr>
        <w:numPr>
          <w:ilvl w:val="0"/>
          <w:numId w:val="5"/>
        </w:numPr>
        <w:spacing w:after="0" w:line="240" w:lineRule="auto"/>
        <w:rPr>
          <w:rFonts w:cs="Arial"/>
        </w:rPr>
      </w:pPr>
      <w:r w:rsidRPr="007E127E">
        <w:rPr>
          <w:rFonts w:cs="Arial"/>
        </w:rPr>
        <w:t>La Curiosité</w:t>
      </w:r>
    </w:p>
    <w:p w:rsidR="00014714" w:rsidRPr="007E127E"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3" w:name="_Toc32895964"/>
      <w:bookmarkStart w:id="4" w:name="_Toc237231751"/>
      <w:bookmarkStart w:id="5" w:name="_Toc400211021"/>
      <w:r w:rsidRPr="007E127E">
        <w:t>La précision</w:t>
      </w:r>
      <w:bookmarkEnd w:id="3"/>
      <w:bookmarkEnd w:id="4"/>
      <w:bookmarkEnd w:id="5"/>
    </w:p>
    <w:p w:rsidR="00014714" w:rsidRPr="007E127E" w:rsidRDefault="00014714" w:rsidP="00014714">
      <w:pPr>
        <w:rPr>
          <w:rFonts w:cs="Arial"/>
        </w:rPr>
      </w:pPr>
      <w:r w:rsidRPr="007E127E">
        <w:rPr>
          <w:rFonts w:cs="Arial"/>
        </w:rPr>
        <w:t>Prenons Excel en exemple.  Avez-vous déjà observé le changement de forme de la trace de la souris sur l’écran à l'approche de la "case courante" (A1 à l'ouverture).  Un mouvement de quelques 10</w:t>
      </w:r>
      <w:r w:rsidRPr="007E127E">
        <w:rPr>
          <w:rFonts w:cs="Arial"/>
          <w:vertAlign w:val="superscript"/>
        </w:rPr>
        <w:t>ème</w:t>
      </w:r>
      <w:r w:rsidRPr="007E127E">
        <w:rPr>
          <w:rFonts w:cs="Arial"/>
        </w:rPr>
        <w:t xml:space="preserve"> de millimètres vous provoque l'apparition de 3 traces différentes.</w:t>
      </w:r>
    </w:p>
    <w:p w:rsidR="00014714" w:rsidRPr="007E127E" w:rsidRDefault="00014714" w:rsidP="00014714">
      <w:pPr>
        <w:rPr>
          <w:rFonts w:cs="Arial"/>
        </w:rPr>
      </w:pPr>
    </w:p>
    <w:p w:rsidR="00014714" w:rsidRPr="007E127E" w:rsidRDefault="00014714" w:rsidP="00014714">
      <w:pPr>
        <w:rPr>
          <w:rFonts w:cs="Arial"/>
        </w:rPr>
        <w:sectPr w:rsidR="00014714" w:rsidRPr="007E127E" w:rsidSect="00014714">
          <w:footerReference w:type="default" r:id="rId11"/>
          <w:pgSz w:w="11907" w:h="16840" w:code="9"/>
          <w:pgMar w:top="1440" w:right="1440" w:bottom="1440" w:left="1440" w:header="720" w:footer="720" w:gutter="0"/>
          <w:cols w:space="720"/>
          <w:titlePg/>
          <w:docGrid w:linePitch="360"/>
        </w:sectPr>
      </w:pPr>
    </w:p>
    <w:p w:rsidR="00014714" w:rsidRPr="007E127E" w:rsidRDefault="00014714" w:rsidP="00014714">
      <w:pPr>
        <w:rPr>
          <w:rFonts w:cs="Arial"/>
        </w:rPr>
      </w:pPr>
      <w:r w:rsidRPr="007E127E">
        <w:rPr>
          <w:rFonts w:cs="Arial"/>
          <w:noProof/>
          <w:lang w:eastAsia="fr-BE" w:bidi="ar-SA"/>
        </w:rPr>
        <w:lastRenderedPageBreak/>
        <w:drawing>
          <wp:inline distT="0" distB="0" distL="0" distR="0" wp14:anchorId="7A73CE43" wp14:editId="47BCE33D">
            <wp:extent cx="1430655" cy="9537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1430655" cy="953770"/>
                    </a:xfrm>
                    <a:prstGeom prst="rect">
                      <a:avLst/>
                    </a:prstGeom>
                    <a:noFill/>
                    <a:ln w="9525">
                      <a:noFill/>
                      <a:miter lim="800000"/>
                      <a:headEnd/>
                      <a:tailEnd/>
                    </a:ln>
                  </pic:spPr>
                </pic:pic>
              </a:graphicData>
            </a:graphic>
          </wp:inline>
        </w:drawing>
      </w:r>
    </w:p>
    <w:p w:rsidR="00014714" w:rsidRPr="007E127E" w:rsidRDefault="00014714" w:rsidP="00014714">
      <w:pPr>
        <w:rPr>
          <w:rFonts w:cs="Arial"/>
        </w:rPr>
      </w:pPr>
      <w:r w:rsidRPr="007E127E">
        <w:rPr>
          <w:rFonts w:cs="Arial"/>
          <w:noProof/>
          <w:lang w:eastAsia="fr-BE" w:bidi="ar-SA"/>
        </w:rPr>
        <w:drawing>
          <wp:anchor distT="0" distB="0" distL="114300" distR="114300" simplePos="0" relativeHeight="251672576" behindDoc="0" locked="0" layoutInCell="0" allowOverlap="1" wp14:anchorId="34668197" wp14:editId="5B863CF2">
            <wp:simplePos x="0" y="0"/>
            <wp:positionH relativeFrom="column">
              <wp:posOffset>2194560</wp:posOffset>
            </wp:positionH>
            <wp:positionV relativeFrom="paragraph">
              <wp:posOffset>-937260</wp:posOffset>
            </wp:positionV>
            <wp:extent cx="1428750" cy="952500"/>
            <wp:effectExtent l="19050" t="0" r="0" b="0"/>
            <wp:wrapTopAndBottom/>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3"/>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sidRPr="007E127E">
        <w:rPr>
          <w:rFonts w:cs="Arial"/>
        </w:rPr>
        <w:br w:type="column"/>
      </w:r>
    </w:p>
    <w:p w:rsidR="00014714" w:rsidRPr="007E127E" w:rsidRDefault="00014714" w:rsidP="00014714">
      <w:pPr>
        <w:rPr>
          <w:rFonts w:cs="Arial"/>
        </w:rPr>
      </w:pPr>
    </w:p>
    <w:p w:rsidR="00014714" w:rsidRPr="007E127E" w:rsidRDefault="00014714" w:rsidP="00014714">
      <w:pPr>
        <w:rPr>
          <w:rFonts w:cs="Arial"/>
        </w:rPr>
      </w:pPr>
      <w:r w:rsidRPr="007E127E">
        <w:rPr>
          <w:rFonts w:cs="Arial"/>
          <w:noProof/>
          <w:lang w:eastAsia="fr-BE" w:bidi="ar-SA"/>
        </w:rPr>
        <w:drawing>
          <wp:anchor distT="0" distB="0" distL="114300" distR="114300" simplePos="0" relativeHeight="251673600" behindDoc="0" locked="0" layoutInCell="0" allowOverlap="1" wp14:anchorId="47DCE781" wp14:editId="00AA26AB">
            <wp:simplePos x="0" y="0"/>
            <wp:positionH relativeFrom="column">
              <wp:posOffset>2255520</wp:posOffset>
            </wp:positionH>
            <wp:positionV relativeFrom="paragraph">
              <wp:posOffset>-1478280</wp:posOffset>
            </wp:positionV>
            <wp:extent cx="1428750" cy="952500"/>
            <wp:effectExtent l="19050" t="0" r="0" b="0"/>
            <wp:wrapTopAndBottom/>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4"/>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sidRPr="007E127E">
        <w:rPr>
          <w:rFonts w:cs="Arial"/>
        </w:rPr>
        <w:br w:type="column"/>
      </w:r>
    </w:p>
    <w:p w:rsidR="00014714" w:rsidRPr="007E127E" w:rsidRDefault="00014714" w:rsidP="00014714">
      <w:pPr>
        <w:rPr>
          <w:rFonts w:cs="Arial"/>
        </w:rPr>
        <w:sectPr w:rsidR="00014714" w:rsidRPr="007E127E" w:rsidSect="00014714">
          <w:type w:val="continuous"/>
          <w:pgSz w:w="11907" w:h="16840" w:code="9"/>
          <w:pgMar w:top="1440" w:right="1440" w:bottom="1440" w:left="1440" w:header="720" w:footer="720" w:gutter="0"/>
          <w:cols w:num="3" w:space="720"/>
          <w:titlePg/>
          <w:docGrid w:linePitch="360"/>
        </w:sectPr>
      </w:pPr>
    </w:p>
    <w:p w:rsidR="00014714" w:rsidRPr="007E127E" w:rsidRDefault="00014714" w:rsidP="00014714">
      <w:pPr>
        <w:rPr>
          <w:rFonts w:cs="Arial"/>
        </w:rPr>
      </w:pPr>
      <w:r w:rsidRPr="007E127E">
        <w:rPr>
          <w:rFonts w:cs="Arial"/>
        </w:rPr>
        <w:lastRenderedPageBreak/>
        <w:t>Qui dit changement de forme dit changement de rôle.  Voyez les illustrations ci-dessus</w:t>
      </w:r>
    </w:p>
    <w:p w:rsidR="00014714" w:rsidRPr="007E127E" w:rsidRDefault="00014714" w:rsidP="00014714">
      <w:pPr>
        <w:rPr>
          <w:rFonts w:cs="Arial"/>
        </w:rPr>
      </w:pPr>
      <w:r w:rsidRPr="007E127E">
        <w:rPr>
          <w:rFonts w:cs="Arial"/>
        </w:rPr>
        <w:t>Soyons donc précis</w:t>
      </w:r>
    </w:p>
    <w:p w:rsidR="00014714" w:rsidRPr="007E127E"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6" w:name="_Toc32895965"/>
      <w:bookmarkStart w:id="7" w:name="_Toc237231752"/>
      <w:bookmarkStart w:id="8" w:name="_Toc400211022"/>
      <w:r w:rsidRPr="007E127E">
        <w:t>L'observation.</w:t>
      </w:r>
      <w:bookmarkEnd w:id="6"/>
      <w:bookmarkEnd w:id="7"/>
      <w:bookmarkEnd w:id="8"/>
    </w:p>
    <w:p w:rsidR="00014714" w:rsidRPr="007E127E" w:rsidRDefault="00014714" w:rsidP="00014714">
      <w:pPr>
        <w:rPr>
          <w:rFonts w:cs="Arial"/>
        </w:rPr>
      </w:pPr>
      <w:r w:rsidRPr="007E127E">
        <w:rPr>
          <w:rFonts w:cs="Arial"/>
        </w:rPr>
        <w:t xml:space="preserve">Il y a tellement d'informations sur l'écran qu'il est parfois difficile de distinguer l'essentiel de l'accessoire.  Observer permet de voir certaines choses insoupçonnables </w:t>
      </w:r>
    </w:p>
    <w:p w:rsidR="00014714" w:rsidRPr="007E127E" w:rsidRDefault="00014714" w:rsidP="00014714">
      <w:pPr>
        <w:rPr>
          <w:rFonts w:cs="Arial"/>
        </w:rPr>
      </w:pPr>
      <w:r w:rsidRPr="007E127E">
        <w:rPr>
          <w:rFonts w:cs="Arial"/>
        </w:rPr>
        <w:t>Dans l'exemple ci-dessous vous constaterez que des cases contenant des chiffres sont sélectionnées.  Observer bien la barre d'état en bas de votre écran, vous verrez le total des éléments sélectionnés.</w:t>
      </w:r>
    </w:p>
    <w:p w:rsidR="00014714" w:rsidRPr="007E127E" w:rsidRDefault="00014714" w:rsidP="00014714">
      <w:pPr>
        <w:jc w:val="center"/>
        <w:rPr>
          <w:rFonts w:cs="Arial"/>
        </w:rPr>
      </w:pPr>
      <w:r w:rsidRPr="007E127E">
        <w:rPr>
          <w:rFonts w:cs="Arial"/>
          <w:noProof/>
          <w:lang w:eastAsia="fr-BE" w:bidi="ar-SA"/>
        </w:rPr>
        <w:drawing>
          <wp:inline distT="0" distB="0" distL="0" distR="0" wp14:anchorId="1A9A29B1" wp14:editId="273E2E4A">
            <wp:extent cx="1325880" cy="2031365"/>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1325880" cy="2031365"/>
                    </a:xfrm>
                    <a:prstGeom prst="rect">
                      <a:avLst/>
                    </a:prstGeom>
                    <a:noFill/>
                    <a:ln w="9525">
                      <a:noFill/>
                      <a:miter lim="800000"/>
                      <a:headEnd/>
                      <a:tailEnd/>
                    </a:ln>
                  </pic:spPr>
                </pic:pic>
              </a:graphicData>
            </a:graphic>
          </wp:inline>
        </w:drawing>
      </w:r>
    </w:p>
    <w:p w:rsidR="00014714" w:rsidRPr="007E127E" w:rsidRDefault="00014714" w:rsidP="00014714">
      <w:pPr>
        <w:rPr>
          <w:rFonts w:cs="Arial"/>
        </w:rPr>
      </w:pPr>
      <w:r w:rsidRPr="007E127E">
        <w:rPr>
          <w:rFonts w:cs="Arial"/>
        </w:rPr>
        <w:t>Soyons donc observateur.</w:t>
      </w:r>
    </w:p>
    <w:p w:rsidR="00014714" w:rsidRPr="007E127E"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9" w:name="_Toc32895966"/>
      <w:bookmarkStart w:id="10" w:name="_Toc237231753"/>
      <w:bookmarkStart w:id="11" w:name="_Toc400211023"/>
      <w:r w:rsidRPr="007E127E">
        <w:t>La curiosité.</w:t>
      </w:r>
      <w:bookmarkEnd w:id="9"/>
      <w:bookmarkEnd w:id="10"/>
      <w:bookmarkEnd w:id="11"/>
    </w:p>
    <w:p w:rsidR="00014714" w:rsidRPr="007E127E" w:rsidRDefault="00014714" w:rsidP="00014714">
      <w:pPr>
        <w:rPr>
          <w:rFonts w:cs="Arial"/>
        </w:rPr>
      </w:pPr>
      <w:r w:rsidRPr="007E127E">
        <w:rPr>
          <w:rFonts w:cs="Arial"/>
        </w:rPr>
        <w:t>La curiosité est la qualité majeure permettant d'améliorer son savoir.  L'on peut assouvir sa curiosité en généralisant l'usage intensif du bouton droit de la souris.</w:t>
      </w:r>
    </w:p>
    <w:p w:rsidR="00014714" w:rsidRPr="007E127E" w:rsidRDefault="00014714" w:rsidP="00014714">
      <w:pPr>
        <w:rPr>
          <w:rFonts w:cs="Arial"/>
        </w:rPr>
      </w:pPr>
      <w:r w:rsidRPr="007E127E">
        <w:rPr>
          <w:rFonts w:cs="Arial"/>
        </w:rPr>
        <w:t>Tout objet, chose ou zone est presque toujours manipulable par le bouton droit de la souris.</w:t>
      </w:r>
    </w:p>
    <w:p w:rsidR="00014714" w:rsidRPr="007E127E" w:rsidRDefault="00014714" w:rsidP="00014714">
      <w:pPr>
        <w:rPr>
          <w:rFonts w:cs="Arial"/>
        </w:rPr>
      </w:pPr>
      <w:r w:rsidRPr="007E127E">
        <w:rPr>
          <w:rFonts w:cs="Arial"/>
        </w:rPr>
        <w:t>Dans votre feuille Excel, cliquez avec le bouton droit de la souris sur la zone où la somme de vos éléments sélectionnés est indiquée.  Sans cette curiosité, vous n'auriez peut-être jamais découvert que vous pouviez obtenir la moyenne de vos valeurs.</w:t>
      </w:r>
    </w:p>
    <w:p w:rsidR="00E718DF" w:rsidRPr="007E127E" w:rsidRDefault="00014714" w:rsidP="00014714">
      <w:pPr>
        <w:jc w:val="center"/>
        <w:rPr>
          <w:rFonts w:cs="Arial"/>
        </w:rPr>
      </w:pPr>
      <w:r w:rsidRPr="007E127E">
        <w:rPr>
          <w:rFonts w:cs="Arial"/>
          <w:noProof/>
          <w:lang w:eastAsia="fr-BE" w:bidi="ar-SA"/>
        </w:rPr>
        <w:drawing>
          <wp:inline distT="0" distB="0" distL="0" distR="0" wp14:anchorId="17829AB3" wp14:editId="08757DA4">
            <wp:extent cx="2331720" cy="208343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2331720" cy="2083435"/>
                    </a:xfrm>
                    <a:prstGeom prst="rect">
                      <a:avLst/>
                    </a:prstGeom>
                    <a:noFill/>
                    <a:ln w="9525">
                      <a:noFill/>
                      <a:miter lim="800000"/>
                      <a:headEnd/>
                      <a:tailEnd/>
                    </a:ln>
                  </pic:spPr>
                </pic:pic>
              </a:graphicData>
            </a:graphic>
          </wp:inline>
        </w:drawing>
      </w:r>
    </w:p>
    <w:p w:rsidR="00E718DF" w:rsidRPr="007E127E" w:rsidRDefault="00E718DF" w:rsidP="00014714">
      <w:pPr>
        <w:jc w:val="center"/>
        <w:rPr>
          <w:rFonts w:cs="Arial"/>
        </w:rPr>
        <w:sectPr w:rsidR="00E718DF" w:rsidRPr="007E127E" w:rsidSect="00014714">
          <w:footerReference w:type="default" r:id="rId17"/>
          <w:pgSz w:w="11907" w:h="16840" w:code="9"/>
          <w:pgMar w:top="1134" w:right="1418" w:bottom="1134" w:left="1418" w:header="567" w:footer="794" w:gutter="0"/>
          <w:cols w:space="720"/>
          <w:titlePg/>
          <w:docGrid w:linePitch="360"/>
        </w:sectPr>
      </w:pPr>
    </w:p>
    <w:p w:rsidR="00E718DF" w:rsidRPr="007E127E" w:rsidRDefault="00E718DF" w:rsidP="00E718DF">
      <w:pPr>
        <w:pStyle w:val="Chapitre"/>
      </w:pPr>
      <w:bookmarkStart w:id="12" w:name="MonVraiDebut"/>
      <w:bookmarkStart w:id="13" w:name="_Toc237231758"/>
      <w:bookmarkEnd w:id="12"/>
      <w:r w:rsidRPr="007E127E">
        <w:lastRenderedPageBreak/>
        <w:t> </w:t>
      </w:r>
      <w:bookmarkStart w:id="14" w:name="_Toc400211024"/>
      <w:r w:rsidR="00946CC6" w:rsidRPr="007E127E">
        <w:t>Exemples de formulaires</w:t>
      </w:r>
      <w:bookmarkEnd w:id="14"/>
      <w:r w:rsidRPr="007E127E">
        <w:t xml:space="preserve"> </w:t>
      </w:r>
    </w:p>
    <w:p w:rsidR="00E718DF" w:rsidRPr="007E127E" w:rsidRDefault="00E718DF" w:rsidP="00E718DF">
      <w:pPr>
        <w:rPr>
          <w:lang w:eastAsia="fr-FR"/>
        </w:rPr>
      </w:pPr>
    </w:p>
    <w:p w:rsidR="00E718DF" w:rsidRPr="007E127E" w:rsidRDefault="00E718DF" w:rsidP="00E718DF">
      <w:pPr>
        <w:rPr>
          <w:lang w:eastAsia="fr-FR"/>
        </w:rPr>
        <w:sectPr w:rsidR="00E718DF" w:rsidRPr="007E127E" w:rsidSect="00E718DF">
          <w:type w:val="continuous"/>
          <w:pgSz w:w="11907" w:h="16840" w:code="9"/>
          <w:pgMar w:top="1134" w:right="1418" w:bottom="1134" w:left="1418" w:header="567" w:footer="794" w:gutter="0"/>
          <w:cols w:space="720"/>
          <w:vAlign w:val="center"/>
          <w:docGrid w:linePitch="360"/>
        </w:sectPr>
      </w:pPr>
    </w:p>
    <w:p w:rsidR="00E718DF" w:rsidRPr="007E127E" w:rsidRDefault="007E127E" w:rsidP="00946CC6">
      <w:pPr>
        <w:pStyle w:val="Titre1"/>
        <w:rPr>
          <w:lang w:val="fr-BE"/>
        </w:rPr>
      </w:pPr>
      <w:r>
        <w:rPr>
          <w:lang w:val="fr-BE"/>
        </w:rPr>
        <w:lastRenderedPageBreak/>
        <w:t>Tableau de bord</w:t>
      </w:r>
    </w:p>
    <w:p w:rsidR="00946CC6" w:rsidRPr="007E127E" w:rsidRDefault="00946CC6" w:rsidP="00946CC6">
      <w:pPr>
        <w:pStyle w:val="Titre2"/>
      </w:pPr>
      <w:bookmarkStart w:id="15" w:name="_Toc400211026"/>
      <w:r w:rsidRPr="007E127E">
        <w:t>Résumé</w:t>
      </w:r>
      <w:bookmarkEnd w:id="15"/>
    </w:p>
    <w:p w:rsidR="00946CC6" w:rsidRPr="007E127E" w:rsidRDefault="00946CC6" w:rsidP="00946CC6">
      <w:pPr>
        <w:rPr>
          <w:color w:val="333333"/>
          <w:sz w:val="20"/>
          <w:szCs w:val="20"/>
        </w:rPr>
      </w:pPr>
      <w:r w:rsidRPr="007E127E">
        <w:rPr>
          <w:color w:val="333333"/>
          <w:sz w:val="20"/>
          <w:szCs w:val="20"/>
        </w:rPr>
        <w:t>Microsoft Excel fournit plusieurs contrôles pour les feuilles de boîte de dialogue qui sont utiles pour sélectionner des éléments dans une liste. Voici quelques exemples de contrôles : zones de liste, zones de liste déroulante, boutons toupie et barres de défilement.</w:t>
      </w:r>
    </w:p>
    <w:p w:rsidR="00946CC6" w:rsidRPr="007E127E" w:rsidRDefault="00946CC6" w:rsidP="00946CC6">
      <w:pPr>
        <w:pStyle w:val="Titre2"/>
      </w:pPr>
      <w:bookmarkStart w:id="16" w:name="_Toc400211027"/>
      <w:r w:rsidRPr="007E127E">
        <w:t>Plus d'informations</w:t>
      </w:r>
      <w:bookmarkEnd w:id="16"/>
    </w:p>
    <w:p w:rsidR="00946CC6" w:rsidRPr="007E127E" w:rsidRDefault="00946CC6" w:rsidP="00946CC6">
      <w:pPr>
        <w:rPr>
          <w:color w:val="333333"/>
          <w:sz w:val="20"/>
          <w:szCs w:val="20"/>
        </w:rPr>
      </w:pPr>
      <w:r w:rsidRPr="007E127E">
        <w:rPr>
          <w:color w:val="333333"/>
          <w:sz w:val="20"/>
          <w:szCs w:val="20"/>
        </w:rPr>
        <w:t>Les méthodes suivantes indiquent comment utiliser les zones de liste, les zones de liste déroulante, les boutons toupie et les barres de défilement. Les exemples utilisent la même liste, la même cellule liée et la même fonction Index.</w:t>
      </w:r>
      <w:r w:rsidRPr="007E127E">
        <w:rPr>
          <w:rStyle w:val="apple-converted-space"/>
          <w:color w:val="333333"/>
          <w:sz w:val="20"/>
          <w:szCs w:val="20"/>
        </w:rPr>
        <w:t> </w:t>
      </w:r>
    </w:p>
    <w:p w:rsidR="00946CC6" w:rsidRPr="007E127E" w:rsidRDefault="00946CC6" w:rsidP="00946CC6">
      <w:pPr>
        <w:pStyle w:val="Titre3"/>
      </w:pPr>
      <w:bookmarkStart w:id="17" w:name="_Toc400211028"/>
      <w:r w:rsidRPr="007E127E">
        <w:t>Activation de l'onglet Développeur</w:t>
      </w:r>
      <w:bookmarkEnd w:id="17"/>
    </w:p>
    <w:p w:rsidR="00946CC6" w:rsidRPr="007E127E" w:rsidRDefault="00946CC6" w:rsidP="00946CC6">
      <w:pPr>
        <w:rPr>
          <w:rFonts w:ascii="Times New Roman" w:hAnsi="Times New Roman" w:cs="Times New Roman"/>
        </w:rPr>
      </w:pPr>
      <w:r w:rsidRPr="007E127E">
        <w:t>Pour utiliser les contrôles de formulaire dans Excel 2010, vous devez activer l'onglet Développeur. Pour ce faire, procédez comme suit :</w:t>
      </w:r>
    </w:p>
    <w:p w:rsidR="00946CC6" w:rsidRPr="007E127E" w:rsidRDefault="00946CC6" w:rsidP="00946CC6">
      <w:pPr>
        <w:pStyle w:val="Numero"/>
      </w:pPr>
      <w:r w:rsidRPr="007E127E">
        <w:t>Cliquez sur</w:t>
      </w:r>
      <w:r w:rsidRPr="007E127E">
        <w:rPr>
          <w:rStyle w:val="apple-converted-space"/>
          <w:color w:val="333333"/>
          <w:sz w:val="20"/>
          <w:szCs w:val="20"/>
        </w:rPr>
        <w:t> </w:t>
      </w:r>
      <w:r w:rsidRPr="007E127E">
        <w:rPr>
          <w:rStyle w:val="lev"/>
          <w:rFonts w:eastAsiaTheme="majorEastAsia"/>
          <w:color w:val="333333"/>
          <w:sz w:val="20"/>
          <w:szCs w:val="20"/>
        </w:rPr>
        <w:t>Fichier</w:t>
      </w:r>
      <w:r w:rsidRPr="007E127E">
        <w:t>, puis sur</w:t>
      </w:r>
      <w:r w:rsidRPr="007E127E">
        <w:rPr>
          <w:rStyle w:val="apple-converted-space"/>
          <w:color w:val="333333"/>
          <w:sz w:val="20"/>
          <w:szCs w:val="20"/>
        </w:rPr>
        <w:t> </w:t>
      </w:r>
      <w:r w:rsidRPr="007E127E">
        <w:rPr>
          <w:rStyle w:val="lev"/>
          <w:rFonts w:eastAsiaTheme="majorEastAsia"/>
          <w:color w:val="333333"/>
          <w:sz w:val="20"/>
          <w:szCs w:val="20"/>
        </w:rPr>
        <w:t>Options</w:t>
      </w:r>
      <w:r w:rsidRPr="007E127E">
        <w:t>.</w:t>
      </w:r>
    </w:p>
    <w:p w:rsidR="00946CC6" w:rsidRPr="007E127E" w:rsidRDefault="00946CC6" w:rsidP="00946CC6">
      <w:pPr>
        <w:ind w:left="600"/>
        <w:textAlignment w:val="center"/>
        <w:rPr>
          <w:color w:val="333333"/>
          <w:sz w:val="20"/>
          <w:szCs w:val="20"/>
        </w:rPr>
      </w:pPr>
      <w:r w:rsidRPr="007E127E">
        <w:rPr>
          <w:noProof/>
          <w:color w:val="333333"/>
          <w:sz w:val="20"/>
          <w:szCs w:val="20"/>
          <w:lang w:eastAsia="fr-BE" w:bidi="ar-SA"/>
        </w:rPr>
        <w:drawing>
          <wp:inline distT="0" distB="0" distL="0" distR="0" wp14:anchorId="291C23DE" wp14:editId="3798CD19">
            <wp:extent cx="2156604" cy="1825590"/>
            <wp:effectExtent l="0" t="0" r="0" b="3810"/>
            <wp:docPr id="25" name="Image 25" descr="2774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77489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56604" cy="1825590"/>
                    </a:xfrm>
                    <a:prstGeom prst="rect">
                      <a:avLst/>
                    </a:prstGeom>
                    <a:noFill/>
                    <a:ln>
                      <a:noFill/>
                    </a:ln>
                  </pic:spPr>
                </pic:pic>
              </a:graphicData>
            </a:graphic>
          </wp:inline>
        </w:drawing>
      </w:r>
    </w:p>
    <w:p w:rsidR="00946CC6" w:rsidRPr="007E127E" w:rsidRDefault="00946CC6" w:rsidP="00946CC6">
      <w:pPr>
        <w:pStyle w:val="Lgende"/>
      </w:pPr>
      <w:r w:rsidRPr="007E127E">
        <w:t xml:space="preserve">Figure </w:t>
      </w:r>
      <w:r w:rsidRPr="007E127E">
        <w:fldChar w:fldCharType="begin"/>
      </w:r>
      <w:r w:rsidRPr="007E127E">
        <w:instrText xml:space="preserve"> SEQ Figure \* ARABIC </w:instrText>
      </w:r>
      <w:r w:rsidRPr="007E127E">
        <w:fldChar w:fldCharType="separate"/>
      </w:r>
      <w:r w:rsidR="00072EEB">
        <w:rPr>
          <w:noProof/>
        </w:rPr>
        <w:t>1</w:t>
      </w:r>
      <w:r w:rsidRPr="007E127E">
        <w:fldChar w:fldCharType="end"/>
      </w:r>
      <w:r w:rsidRPr="007E127E">
        <w:t xml:space="preserve"> : Options</w:t>
      </w:r>
    </w:p>
    <w:p w:rsidR="00946CC6" w:rsidRPr="007E127E" w:rsidRDefault="00946CC6" w:rsidP="00946CC6">
      <w:pPr>
        <w:pStyle w:val="Numero"/>
      </w:pPr>
      <w:r w:rsidRPr="007E127E">
        <w:t>Cliquez sur</w:t>
      </w:r>
      <w:r w:rsidRPr="007E127E">
        <w:rPr>
          <w:rStyle w:val="apple-converted-space"/>
          <w:color w:val="333333"/>
          <w:sz w:val="20"/>
          <w:szCs w:val="20"/>
        </w:rPr>
        <w:t> </w:t>
      </w:r>
      <w:r w:rsidRPr="007E127E">
        <w:rPr>
          <w:rStyle w:val="lev"/>
          <w:rFonts w:eastAsiaTheme="majorEastAsia"/>
          <w:color w:val="333333"/>
          <w:sz w:val="20"/>
          <w:szCs w:val="20"/>
        </w:rPr>
        <w:t>Personnaliser le Ruban</w:t>
      </w:r>
      <w:r w:rsidRPr="007E127E">
        <w:rPr>
          <w:rStyle w:val="apple-converted-space"/>
          <w:color w:val="333333"/>
          <w:sz w:val="20"/>
          <w:szCs w:val="20"/>
        </w:rPr>
        <w:t> </w:t>
      </w:r>
      <w:r w:rsidRPr="007E127E">
        <w:t>dans le volet gauche.</w:t>
      </w:r>
    </w:p>
    <w:p w:rsidR="00946CC6" w:rsidRPr="007E127E" w:rsidRDefault="00946CC6" w:rsidP="00946CC6">
      <w:pPr>
        <w:ind w:left="600"/>
        <w:textAlignment w:val="center"/>
        <w:rPr>
          <w:color w:val="333333"/>
          <w:sz w:val="20"/>
          <w:szCs w:val="20"/>
        </w:rPr>
      </w:pPr>
      <w:r w:rsidRPr="007E127E">
        <w:rPr>
          <w:noProof/>
          <w:color w:val="333333"/>
          <w:sz w:val="20"/>
          <w:szCs w:val="20"/>
          <w:lang w:eastAsia="fr-BE" w:bidi="ar-SA"/>
        </w:rPr>
        <w:drawing>
          <wp:inline distT="0" distB="0" distL="0" distR="0" wp14:anchorId="7C00FC90" wp14:editId="4CE62143">
            <wp:extent cx="2156604" cy="1246592"/>
            <wp:effectExtent l="0" t="0" r="0" b="0"/>
            <wp:docPr id="24" name="Image 24" descr="2774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77489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56604" cy="1246592"/>
                    </a:xfrm>
                    <a:prstGeom prst="rect">
                      <a:avLst/>
                    </a:prstGeom>
                    <a:noFill/>
                    <a:ln>
                      <a:noFill/>
                    </a:ln>
                  </pic:spPr>
                </pic:pic>
              </a:graphicData>
            </a:graphic>
          </wp:inline>
        </w:drawing>
      </w:r>
    </w:p>
    <w:p w:rsidR="00946CC6" w:rsidRPr="007E127E" w:rsidRDefault="00946CC6" w:rsidP="00946CC6">
      <w:pPr>
        <w:pStyle w:val="Lgende"/>
      </w:pPr>
      <w:r w:rsidRPr="007E127E">
        <w:t xml:space="preserve">Figure </w:t>
      </w:r>
      <w:r w:rsidRPr="007E127E">
        <w:fldChar w:fldCharType="begin"/>
      </w:r>
      <w:r w:rsidRPr="007E127E">
        <w:instrText xml:space="preserve"> SEQ Figure \* ARABIC </w:instrText>
      </w:r>
      <w:r w:rsidRPr="007E127E">
        <w:fldChar w:fldCharType="separate"/>
      </w:r>
      <w:r w:rsidR="00072EEB">
        <w:rPr>
          <w:noProof/>
        </w:rPr>
        <w:t>2</w:t>
      </w:r>
      <w:r w:rsidRPr="007E127E">
        <w:fldChar w:fldCharType="end"/>
      </w:r>
      <w:r w:rsidRPr="007E127E">
        <w:t xml:space="preserve"> : Personnaliser le Ruban</w:t>
      </w:r>
    </w:p>
    <w:p w:rsidR="00946CC6" w:rsidRPr="007E127E" w:rsidRDefault="00946CC6" w:rsidP="00946CC6">
      <w:pPr>
        <w:pStyle w:val="Numero"/>
      </w:pPr>
      <w:r w:rsidRPr="007E127E">
        <w:lastRenderedPageBreak/>
        <w:t>Activez la case à cocher</w:t>
      </w:r>
      <w:r w:rsidRPr="007E127E">
        <w:rPr>
          <w:rStyle w:val="apple-converted-space"/>
          <w:color w:val="333333"/>
          <w:sz w:val="20"/>
          <w:szCs w:val="20"/>
        </w:rPr>
        <w:t> </w:t>
      </w:r>
      <w:r w:rsidRPr="007E127E">
        <w:rPr>
          <w:rStyle w:val="lev"/>
          <w:rFonts w:eastAsiaTheme="majorEastAsia"/>
          <w:color w:val="333333"/>
          <w:sz w:val="20"/>
          <w:szCs w:val="20"/>
        </w:rPr>
        <w:t>Développeur</w:t>
      </w:r>
      <w:r w:rsidRPr="007E127E">
        <w:rPr>
          <w:rStyle w:val="apple-converted-space"/>
          <w:color w:val="333333"/>
          <w:sz w:val="20"/>
          <w:szCs w:val="20"/>
        </w:rPr>
        <w:t> </w:t>
      </w:r>
      <w:r w:rsidRPr="007E127E">
        <w:t>sous</w:t>
      </w:r>
      <w:r w:rsidRPr="007E127E">
        <w:rPr>
          <w:rStyle w:val="apple-converted-space"/>
          <w:color w:val="333333"/>
          <w:sz w:val="20"/>
          <w:szCs w:val="20"/>
        </w:rPr>
        <w:t> </w:t>
      </w:r>
      <w:r w:rsidRPr="007E127E">
        <w:rPr>
          <w:b/>
        </w:rPr>
        <w:t>Onglets principaux</w:t>
      </w:r>
      <w:r w:rsidRPr="007E127E">
        <w:rPr>
          <w:rStyle w:val="apple-converted-space"/>
          <w:b/>
          <w:bCs w:val="0"/>
          <w:color w:val="333333"/>
          <w:sz w:val="20"/>
          <w:szCs w:val="20"/>
        </w:rPr>
        <w:t> </w:t>
      </w:r>
      <w:r w:rsidRPr="007E127E">
        <w:t>à droite, puis cliquez sur</w:t>
      </w:r>
      <w:r w:rsidRPr="007E127E">
        <w:rPr>
          <w:rStyle w:val="apple-converted-space"/>
          <w:color w:val="333333"/>
          <w:sz w:val="20"/>
          <w:szCs w:val="20"/>
        </w:rPr>
        <w:t> </w:t>
      </w:r>
      <w:r w:rsidRPr="007E127E">
        <w:rPr>
          <w:rStyle w:val="lev"/>
          <w:rFonts w:eastAsiaTheme="majorEastAsia"/>
          <w:color w:val="333333"/>
          <w:sz w:val="20"/>
          <w:szCs w:val="20"/>
        </w:rPr>
        <w:t>OK</w:t>
      </w:r>
      <w:r w:rsidRPr="007E127E">
        <w:t>.</w:t>
      </w:r>
    </w:p>
    <w:p w:rsidR="00946CC6" w:rsidRPr="007E127E" w:rsidRDefault="00946CC6" w:rsidP="00946CC6">
      <w:pPr>
        <w:pStyle w:val="Titre3"/>
      </w:pPr>
      <w:bookmarkStart w:id="18" w:name="_Toc400211029"/>
      <w:r w:rsidRPr="007E127E">
        <w:t>Configuration de la liste, de la cellule liée et de l'index</w:t>
      </w:r>
      <w:bookmarkEnd w:id="18"/>
    </w:p>
    <w:p w:rsidR="00946CC6" w:rsidRPr="007E127E" w:rsidRDefault="00946CC6" w:rsidP="00946CC6">
      <w:r w:rsidRPr="007E127E">
        <w:t>Dans les cellules de H1 à H20 installez les éléments suivants :</w:t>
      </w:r>
    </w:p>
    <w:p w:rsidR="00946CC6" w:rsidRPr="007E127E" w:rsidRDefault="00946CC6" w:rsidP="00946CC6">
      <w:pPr>
        <w:pStyle w:val="Puce"/>
      </w:pPr>
      <w:r w:rsidRPr="007E127E">
        <w:t>Patins à roulettes</w:t>
      </w:r>
    </w:p>
    <w:p w:rsidR="00946CC6" w:rsidRPr="007E127E" w:rsidRDefault="00946CC6" w:rsidP="00946CC6">
      <w:pPr>
        <w:pStyle w:val="Puce"/>
      </w:pPr>
      <w:r w:rsidRPr="007E127E">
        <w:t>Magnétoscope</w:t>
      </w:r>
    </w:p>
    <w:p w:rsidR="00946CC6" w:rsidRPr="007E127E" w:rsidRDefault="00946CC6" w:rsidP="00946CC6">
      <w:pPr>
        <w:pStyle w:val="Puce"/>
      </w:pPr>
      <w:r w:rsidRPr="007E127E">
        <w:t>Bureau</w:t>
      </w:r>
    </w:p>
    <w:p w:rsidR="00946CC6" w:rsidRPr="007E127E" w:rsidRDefault="00946CC6" w:rsidP="00946CC6">
      <w:pPr>
        <w:pStyle w:val="Puce"/>
      </w:pPr>
      <w:proofErr w:type="spellStart"/>
      <w:r w:rsidRPr="007E127E">
        <w:t>Mug</w:t>
      </w:r>
      <w:proofErr w:type="spellEnd"/>
    </w:p>
    <w:p w:rsidR="00946CC6" w:rsidRPr="007E127E" w:rsidRDefault="00946CC6" w:rsidP="00946CC6">
      <w:pPr>
        <w:pStyle w:val="Puce"/>
      </w:pPr>
      <w:r w:rsidRPr="007E127E">
        <w:t>Voiture</w:t>
      </w:r>
    </w:p>
    <w:p w:rsidR="00946CC6" w:rsidRPr="007E127E" w:rsidRDefault="00946CC6" w:rsidP="00946CC6">
      <w:pPr>
        <w:pStyle w:val="Puce"/>
      </w:pPr>
      <w:r w:rsidRPr="007E127E">
        <w:t>Machine à laver</w:t>
      </w:r>
    </w:p>
    <w:p w:rsidR="00946CC6" w:rsidRPr="007E127E" w:rsidRDefault="00946CC6" w:rsidP="00946CC6">
      <w:pPr>
        <w:pStyle w:val="Puce"/>
      </w:pPr>
      <w:r w:rsidRPr="007E127E">
        <w:t>Lance-roquettes</w:t>
      </w:r>
    </w:p>
    <w:p w:rsidR="00946CC6" w:rsidRPr="007E127E" w:rsidRDefault="00946CC6" w:rsidP="00946CC6">
      <w:pPr>
        <w:pStyle w:val="Puce"/>
      </w:pPr>
      <w:r w:rsidRPr="007E127E">
        <w:t>Bicyclette</w:t>
      </w:r>
    </w:p>
    <w:p w:rsidR="00946CC6" w:rsidRPr="007E127E" w:rsidRDefault="00946CC6" w:rsidP="00946CC6">
      <w:pPr>
        <w:pStyle w:val="Puce"/>
      </w:pPr>
      <w:r w:rsidRPr="007E127E">
        <w:t>Téléphone</w:t>
      </w:r>
    </w:p>
    <w:p w:rsidR="00946CC6" w:rsidRPr="007E127E" w:rsidRDefault="00946CC6" w:rsidP="00946CC6">
      <w:pPr>
        <w:pStyle w:val="Puce"/>
      </w:pPr>
      <w:r w:rsidRPr="007E127E">
        <w:t>Bougie</w:t>
      </w:r>
    </w:p>
    <w:p w:rsidR="00946CC6" w:rsidRPr="007E127E" w:rsidRDefault="00946CC6" w:rsidP="00946CC6">
      <w:pPr>
        <w:pStyle w:val="Puce"/>
      </w:pPr>
      <w:r w:rsidRPr="007E127E">
        <w:t>Bonbon</w:t>
      </w:r>
    </w:p>
    <w:p w:rsidR="00946CC6" w:rsidRPr="007E127E" w:rsidRDefault="00946CC6" w:rsidP="00946CC6">
      <w:pPr>
        <w:pStyle w:val="Puce"/>
      </w:pPr>
      <w:r w:rsidRPr="007E127E">
        <w:t>Haut-parleurs</w:t>
      </w:r>
    </w:p>
    <w:p w:rsidR="00946CC6" w:rsidRPr="007E127E" w:rsidRDefault="00946CC6" w:rsidP="00946CC6">
      <w:pPr>
        <w:pStyle w:val="Puce"/>
      </w:pPr>
      <w:r w:rsidRPr="007E127E">
        <w:t>Robe</w:t>
      </w:r>
    </w:p>
    <w:p w:rsidR="00946CC6" w:rsidRPr="007E127E" w:rsidRDefault="00946CC6" w:rsidP="00946CC6">
      <w:pPr>
        <w:pStyle w:val="Puce"/>
      </w:pPr>
      <w:r w:rsidRPr="007E127E">
        <w:t>Couverture</w:t>
      </w:r>
    </w:p>
    <w:p w:rsidR="00946CC6" w:rsidRPr="007E127E" w:rsidRDefault="00946CC6" w:rsidP="00946CC6">
      <w:pPr>
        <w:pStyle w:val="Puce"/>
      </w:pPr>
      <w:r w:rsidRPr="007E127E">
        <w:t>Séchoir</w:t>
      </w:r>
    </w:p>
    <w:p w:rsidR="00946CC6" w:rsidRPr="007E127E" w:rsidRDefault="00946CC6" w:rsidP="00946CC6">
      <w:pPr>
        <w:pStyle w:val="Puce"/>
      </w:pPr>
      <w:r w:rsidRPr="007E127E">
        <w:t>Guitare</w:t>
      </w:r>
    </w:p>
    <w:p w:rsidR="00946CC6" w:rsidRPr="007E127E" w:rsidRDefault="00946CC6" w:rsidP="00946CC6">
      <w:pPr>
        <w:pStyle w:val="Puce"/>
      </w:pPr>
      <w:r w:rsidRPr="007E127E">
        <w:t>Séchoir</w:t>
      </w:r>
    </w:p>
    <w:p w:rsidR="00946CC6" w:rsidRPr="007E127E" w:rsidRDefault="00946CC6" w:rsidP="00946CC6">
      <w:pPr>
        <w:pStyle w:val="Puce"/>
      </w:pPr>
      <w:r w:rsidRPr="007E127E">
        <w:t>Trousse à outils</w:t>
      </w:r>
    </w:p>
    <w:p w:rsidR="00946CC6" w:rsidRPr="007E127E" w:rsidRDefault="00946CC6" w:rsidP="00946CC6">
      <w:pPr>
        <w:pStyle w:val="Puce"/>
      </w:pPr>
      <w:r w:rsidRPr="007E127E">
        <w:t>Magnétoscope</w:t>
      </w:r>
    </w:p>
    <w:p w:rsidR="00946CC6" w:rsidRPr="007E127E" w:rsidRDefault="00946CC6" w:rsidP="00946CC6">
      <w:pPr>
        <w:pStyle w:val="Puce"/>
      </w:pPr>
      <w:r w:rsidRPr="007E127E">
        <w:t>Disque dur</w:t>
      </w:r>
    </w:p>
    <w:p w:rsidR="00946CC6" w:rsidRPr="007E127E" w:rsidRDefault="00946CC6" w:rsidP="00946CC6">
      <w:pPr>
        <w:rPr>
          <w:rFonts w:ascii="Times New Roman" w:hAnsi="Times New Roman" w:cs="Times New Roman"/>
        </w:rPr>
      </w:pPr>
      <w:r w:rsidRPr="007E127E">
        <w:t>Dans la cellule A1, saisissez la formule suivante :</w:t>
      </w:r>
    </w:p>
    <w:p w:rsidR="00946CC6" w:rsidRPr="007E127E" w:rsidRDefault="00946CC6" w:rsidP="00946CC6">
      <w:pPr>
        <w:ind w:left="600"/>
        <w:rPr>
          <w:color w:val="333333"/>
          <w:sz w:val="20"/>
          <w:szCs w:val="20"/>
        </w:rPr>
      </w:pPr>
      <w:r w:rsidRPr="007E127E">
        <w:rPr>
          <w:rStyle w:val="userinput"/>
          <w:b/>
          <w:bCs/>
          <w:color w:val="333333"/>
          <w:sz w:val="20"/>
          <w:szCs w:val="20"/>
        </w:rPr>
        <w:t>=</w:t>
      </w:r>
      <w:proofErr w:type="gramStart"/>
      <w:r w:rsidRPr="007E127E">
        <w:rPr>
          <w:rStyle w:val="userinput"/>
          <w:b/>
          <w:bCs/>
          <w:color w:val="333333"/>
          <w:sz w:val="20"/>
          <w:szCs w:val="20"/>
        </w:rPr>
        <w:t>INDEX(</w:t>
      </w:r>
      <w:proofErr w:type="gramEnd"/>
      <w:r w:rsidRPr="007E127E">
        <w:rPr>
          <w:rStyle w:val="userinput"/>
          <w:b/>
          <w:bCs/>
          <w:color w:val="333333"/>
          <w:sz w:val="20"/>
          <w:szCs w:val="20"/>
        </w:rPr>
        <w:t>H1:H20;G1;0)</w:t>
      </w:r>
    </w:p>
    <w:p w:rsidR="00946CC6" w:rsidRPr="007E127E" w:rsidRDefault="00946CC6" w:rsidP="00946CC6">
      <w:pPr>
        <w:pStyle w:val="Titre2"/>
        <w:rPr>
          <w:sz w:val="24"/>
        </w:rPr>
      </w:pPr>
      <w:bookmarkStart w:id="19" w:name="_Toc400211030"/>
      <w:r w:rsidRPr="007E127E">
        <w:lastRenderedPageBreak/>
        <w:t>Exemple de zone de liste</w:t>
      </w:r>
      <w:bookmarkEnd w:id="19"/>
    </w:p>
    <w:p w:rsidR="00946CC6" w:rsidRPr="007E127E" w:rsidRDefault="00946CC6" w:rsidP="002E3FDB">
      <w:pPr>
        <w:pStyle w:val="Numero"/>
        <w:numPr>
          <w:ilvl w:val="0"/>
          <w:numId w:val="17"/>
        </w:numPr>
      </w:pPr>
      <w:r w:rsidRPr="007E127E">
        <w:t>Pour ajouter une zone de liste dans Excel 2010 et Excel 2007, cliquez sur l'onglet</w:t>
      </w:r>
      <w:r w:rsidRPr="007E127E">
        <w:rPr>
          <w:rStyle w:val="apple-converted-space"/>
          <w:color w:val="333333"/>
          <w:sz w:val="20"/>
          <w:szCs w:val="20"/>
        </w:rPr>
        <w:t> </w:t>
      </w:r>
      <w:r w:rsidRPr="007E127E">
        <w:rPr>
          <w:rStyle w:val="lev"/>
          <w:rFonts w:eastAsiaTheme="majorEastAsia"/>
          <w:color w:val="333333"/>
          <w:sz w:val="20"/>
          <w:szCs w:val="20"/>
        </w:rPr>
        <w:t>Développeur</w:t>
      </w:r>
      <w:r w:rsidRPr="007E127E">
        <w:t>, sur</w:t>
      </w:r>
      <w:r w:rsidRPr="007E127E">
        <w:rPr>
          <w:rStyle w:val="apple-converted-space"/>
          <w:color w:val="333333"/>
          <w:sz w:val="20"/>
          <w:szCs w:val="20"/>
        </w:rPr>
        <w:t> </w:t>
      </w:r>
      <w:r w:rsidRPr="007E127E">
        <w:rPr>
          <w:rStyle w:val="lev"/>
          <w:rFonts w:eastAsiaTheme="majorEastAsia"/>
          <w:color w:val="333333"/>
          <w:sz w:val="20"/>
          <w:szCs w:val="20"/>
        </w:rPr>
        <w:t>Insertion</w:t>
      </w:r>
      <w:r w:rsidRPr="007E127E">
        <w:rPr>
          <w:rStyle w:val="apple-converted-space"/>
          <w:color w:val="333333"/>
          <w:sz w:val="20"/>
          <w:szCs w:val="20"/>
        </w:rPr>
        <w:t> </w:t>
      </w:r>
      <w:r w:rsidRPr="007E127E">
        <w:t>dans le groupe</w:t>
      </w:r>
      <w:r w:rsidRPr="007E127E">
        <w:rPr>
          <w:rStyle w:val="apple-converted-space"/>
          <w:color w:val="333333"/>
          <w:sz w:val="20"/>
          <w:szCs w:val="20"/>
        </w:rPr>
        <w:t> </w:t>
      </w:r>
      <w:r w:rsidRPr="007E127E">
        <w:rPr>
          <w:rStyle w:val="lev"/>
          <w:rFonts w:eastAsiaTheme="majorEastAsia"/>
          <w:color w:val="333333"/>
          <w:sz w:val="20"/>
          <w:szCs w:val="20"/>
        </w:rPr>
        <w:t>Contrôles</w:t>
      </w:r>
      <w:r w:rsidRPr="007E127E">
        <w:t>, puis cliquez sur</w:t>
      </w:r>
      <w:r w:rsidRPr="007E127E">
        <w:rPr>
          <w:rStyle w:val="apple-converted-space"/>
          <w:color w:val="333333"/>
          <w:sz w:val="20"/>
          <w:szCs w:val="20"/>
        </w:rPr>
        <w:t> </w:t>
      </w:r>
      <w:r w:rsidRPr="007E127E">
        <w:rPr>
          <w:rStyle w:val="lev"/>
          <w:rFonts w:eastAsiaTheme="majorEastAsia"/>
          <w:color w:val="333333"/>
          <w:sz w:val="20"/>
          <w:szCs w:val="20"/>
        </w:rPr>
        <w:t>Zone de liste (Contrôle de formulaire)</w:t>
      </w:r>
      <w:r w:rsidRPr="007E127E">
        <w:rPr>
          <w:rStyle w:val="apple-converted-space"/>
          <w:color w:val="333333"/>
          <w:sz w:val="20"/>
          <w:szCs w:val="20"/>
        </w:rPr>
        <w:t> </w:t>
      </w:r>
      <w:r w:rsidRPr="007E127E">
        <w:t>sous</w:t>
      </w:r>
      <w:r w:rsidRPr="007E127E">
        <w:rPr>
          <w:rStyle w:val="apple-converted-space"/>
          <w:color w:val="333333"/>
          <w:sz w:val="20"/>
          <w:szCs w:val="20"/>
        </w:rPr>
        <w:t> </w:t>
      </w:r>
      <w:r w:rsidRPr="007E127E">
        <w:rPr>
          <w:rStyle w:val="lev"/>
          <w:rFonts w:eastAsiaTheme="majorEastAsia"/>
          <w:color w:val="333333"/>
          <w:sz w:val="20"/>
          <w:szCs w:val="20"/>
        </w:rPr>
        <w:t>Contrôles de formulaire</w:t>
      </w:r>
      <w:r w:rsidRPr="007E127E">
        <w:t>.</w:t>
      </w:r>
      <w:r w:rsidRPr="007E127E">
        <w:rPr>
          <w:rStyle w:val="apple-converted-space"/>
          <w:color w:val="333333"/>
          <w:sz w:val="20"/>
          <w:szCs w:val="20"/>
        </w:rPr>
        <w:t> </w:t>
      </w:r>
    </w:p>
    <w:p w:rsidR="00946CC6" w:rsidRPr="007E127E" w:rsidRDefault="00946CC6" w:rsidP="00946CC6">
      <w:pPr>
        <w:ind w:left="600"/>
        <w:textAlignment w:val="center"/>
        <w:rPr>
          <w:color w:val="333333"/>
          <w:sz w:val="20"/>
          <w:szCs w:val="20"/>
        </w:rPr>
      </w:pPr>
      <w:r w:rsidRPr="007E127E">
        <w:rPr>
          <w:noProof/>
          <w:color w:val="333333"/>
          <w:sz w:val="20"/>
          <w:szCs w:val="20"/>
          <w:lang w:eastAsia="fr-BE" w:bidi="ar-SA"/>
        </w:rPr>
        <w:drawing>
          <wp:inline distT="0" distB="0" distL="0" distR="0" wp14:anchorId="3396F868" wp14:editId="41C48B4B">
            <wp:extent cx="2156604" cy="1317087"/>
            <wp:effectExtent l="0" t="0" r="0" b="0"/>
            <wp:docPr id="21" name="Image 21" descr="2774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277489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56604" cy="1317087"/>
                    </a:xfrm>
                    <a:prstGeom prst="rect">
                      <a:avLst/>
                    </a:prstGeom>
                    <a:noFill/>
                    <a:ln>
                      <a:noFill/>
                    </a:ln>
                  </pic:spPr>
                </pic:pic>
              </a:graphicData>
            </a:graphic>
          </wp:inline>
        </w:drawing>
      </w:r>
    </w:p>
    <w:p w:rsidR="00946CC6" w:rsidRPr="007E127E" w:rsidRDefault="00946CC6" w:rsidP="00946CC6">
      <w:pPr>
        <w:pStyle w:val="Lgende"/>
      </w:pPr>
      <w:r w:rsidRPr="007E127E">
        <w:t xml:space="preserve">Figure </w:t>
      </w:r>
      <w:r w:rsidRPr="007E127E">
        <w:fldChar w:fldCharType="begin"/>
      </w:r>
      <w:r w:rsidRPr="007E127E">
        <w:instrText xml:space="preserve"> SEQ Figure \* ARABIC </w:instrText>
      </w:r>
      <w:r w:rsidRPr="007E127E">
        <w:fldChar w:fldCharType="separate"/>
      </w:r>
      <w:r w:rsidR="00072EEB">
        <w:rPr>
          <w:noProof/>
        </w:rPr>
        <w:t>3</w:t>
      </w:r>
      <w:r w:rsidRPr="007E127E">
        <w:fldChar w:fldCharType="end"/>
      </w:r>
      <w:r w:rsidRPr="007E127E">
        <w:t xml:space="preserve"> : Zone de liste</w:t>
      </w:r>
    </w:p>
    <w:p w:rsidR="00946CC6" w:rsidRPr="007E127E" w:rsidRDefault="00946CC6" w:rsidP="00946CC6">
      <w:pPr>
        <w:pStyle w:val="Numero"/>
      </w:pPr>
      <w:r w:rsidRPr="007E127E">
        <w:t>Cliquez sur l'emplacement de la feuille de calcul où vous souhaitez faire apparaître l'angle supérieur gauche de la zone de liste, puis faites glisser la zone de liste vers l'emplacement d'affichage de l'angle inférieur droit de la zone de liste. Dans cet exemple, créez une zone de liste qui couvre les cellules B2 à E10.</w:t>
      </w:r>
    </w:p>
    <w:p w:rsidR="00946CC6" w:rsidRPr="007E127E" w:rsidRDefault="00946CC6" w:rsidP="00946CC6">
      <w:pPr>
        <w:pStyle w:val="Numero"/>
      </w:pPr>
      <w:r w:rsidRPr="007E127E">
        <w:t>Dans le groupe</w:t>
      </w:r>
      <w:r w:rsidRPr="007E127E">
        <w:rPr>
          <w:rStyle w:val="apple-converted-space"/>
          <w:color w:val="333333"/>
          <w:sz w:val="20"/>
          <w:szCs w:val="20"/>
        </w:rPr>
        <w:t> </w:t>
      </w:r>
      <w:r w:rsidRPr="007E127E">
        <w:rPr>
          <w:rStyle w:val="lev"/>
          <w:rFonts w:eastAsiaTheme="majorEastAsia"/>
          <w:color w:val="333333"/>
          <w:sz w:val="20"/>
          <w:szCs w:val="20"/>
        </w:rPr>
        <w:t>Contrôles</w:t>
      </w:r>
      <w:r w:rsidRPr="007E127E">
        <w:t>, cliquez sur</w:t>
      </w:r>
      <w:r w:rsidRPr="007E127E">
        <w:rPr>
          <w:rStyle w:val="apple-converted-space"/>
          <w:color w:val="333333"/>
          <w:sz w:val="20"/>
          <w:szCs w:val="20"/>
        </w:rPr>
        <w:t> </w:t>
      </w:r>
      <w:r w:rsidRPr="007E127E">
        <w:rPr>
          <w:rStyle w:val="lev"/>
          <w:rFonts w:eastAsiaTheme="majorEastAsia"/>
          <w:color w:val="333333"/>
          <w:sz w:val="20"/>
          <w:szCs w:val="20"/>
        </w:rPr>
        <w:t>Propriétés</w:t>
      </w:r>
      <w:r w:rsidRPr="007E127E">
        <w:t>.</w:t>
      </w:r>
    </w:p>
    <w:p w:rsidR="00946CC6" w:rsidRPr="007E127E" w:rsidRDefault="00946CC6" w:rsidP="00946CC6">
      <w:pPr>
        <w:ind w:left="600"/>
        <w:textAlignment w:val="center"/>
        <w:rPr>
          <w:color w:val="333333"/>
          <w:sz w:val="20"/>
          <w:szCs w:val="20"/>
        </w:rPr>
      </w:pPr>
      <w:r w:rsidRPr="007E127E">
        <w:rPr>
          <w:noProof/>
          <w:color w:val="333333"/>
          <w:sz w:val="20"/>
          <w:szCs w:val="20"/>
          <w:lang w:eastAsia="fr-BE" w:bidi="ar-SA"/>
        </w:rPr>
        <w:drawing>
          <wp:inline distT="0" distB="0" distL="0" distR="0" wp14:anchorId="2C208A19" wp14:editId="775EB05A">
            <wp:extent cx="2156604" cy="1317087"/>
            <wp:effectExtent l="0" t="0" r="0" b="0"/>
            <wp:docPr id="20" name="Image 20" descr="2774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77489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56604" cy="1317087"/>
                    </a:xfrm>
                    <a:prstGeom prst="rect">
                      <a:avLst/>
                    </a:prstGeom>
                    <a:noFill/>
                    <a:ln>
                      <a:noFill/>
                    </a:ln>
                  </pic:spPr>
                </pic:pic>
              </a:graphicData>
            </a:graphic>
          </wp:inline>
        </w:drawing>
      </w:r>
    </w:p>
    <w:p w:rsidR="00946CC6" w:rsidRPr="007E127E" w:rsidRDefault="00946CC6" w:rsidP="00946CC6">
      <w:pPr>
        <w:pStyle w:val="Lgende"/>
      </w:pPr>
      <w:r w:rsidRPr="007E127E">
        <w:t xml:space="preserve">Figure </w:t>
      </w:r>
      <w:r w:rsidRPr="007E127E">
        <w:fldChar w:fldCharType="begin"/>
      </w:r>
      <w:r w:rsidRPr="007E127E">
        <w:instrText xml:space="preserve"> SEQ Figure \* ARABIC </w:instrText>
      </w:r>
      <w:r w:rsidRPr="007E127E">
        <w:fldChar w:fldCharType="separate"/>
      </w:r>
      <w:r w:rsidR="00072EEB">
        <w:rPr>
          <w:noProof/>
        </w:rPr>
        <w:t>4</w:t>
      </w:r>
      <w:r w:rsidRPr="007E127E">
        <w:fldChar w:fldCharType="end"/>
      </w:r>
      <w:r w:rsidRPr="007E127E">
        <w:t xml:space="preserve"> : Propriétés</w:t>
      </w:r>
    </w:p>
    <w:p w:rsidR="00946CC6" w:rsidRPr="007E127E" w:rsidRDefault="00946CC6" w:rsidP="000D1D5A">
      <w:pPr>
        <w:pStyle w:val="Numero"/>
      </w:pPr>
      <w:r w:rsidRPr="007E127E">
        <w:t>Dans la fenêtre</w:t>
      </w:r>
      <w:r w:rsidRPr="007E127E">
        <w:rPr>
          <w:rStyle w:val="apple-converted-space"/>
          <w:color w:val="333333"/>
          <w:sz w:val="20"/>
          <w:szCs w:val="20"/>
        </w:rPr>
        <w:t> </w:t>
      </w:r>
      <w:r w:rsidRPr="007E127E">
        <w:rPr>
          <w:rStyle w:val="lev"/>
          <w:rFonts w:eastAsiaTheme="majorEastAsia"/>
          <w:color w:val="333333"/>
          <w:sz w:val="20"/>
          <w:szCs w:val="20"/>
        </w:rPr>
        <w:t>Format d'objet</w:t>
      </w:r>
      <w:r w:rsidRPr="007E127E">
        <w:t>, entrez les informations suivantes, puis cliquez sur</w:t>
      </w:r>
      <w:r w:rsidRPr="007E127E">
        <w:rPr>
          <w:rStyle w:val="apple-converted-space"/>
          <w:color w:val="333333"/>
          <w:sz w:val="20"/>
          <w:szCs w:val="20"/>
        </w:rPr>
        <w:t> </w:t>
      </w:r>
      <w:r w:rsidRPr="007E127E">
        <w:rPr>
          <w:b/>
        </w:rPr>
        <w:t>OK</w:t>
      </w:r>
      <w:r w:rsidRPr="007E127E">
        <w:t>.</w:t>
      </w:r>
    </w:p>
    <w:p w:rsidR="00946CC6" w:rsidRPr="007E127E" w:rsidRDefault="00946CC6" w:rsidP="000D1D5A">
      <w:pPr>
        <w:pStyle w:val="Numero"/>
        <w:numPr>
          <w:ilvl w:val="1"/>
          <w:numId w:val="6"/>
        </w:numPr>
      </w:pPr>
      <w:r w:rsidRPr="007E127E">
        <w:t>Pour spécifier la plage de la liste, tapez</w:t>
      </w:r>
      <w:r w:rsidRPr="007E127E">
        <w:rPr>
          <w:rStyle w:val="apple-converted-space"/>
          <w:color w:val="333333"/>
          <w:sz w:val="20"/>
          <w:szCs w:val="20"/>
        </w:rPr>
        <w:t> </w:t>
      </w:r>
      <w:r w:rsidRPr="007E127E">
        <w:rPr>
          <w:rStyle w:val="userinput"/>
          <w:b/>
          <w:bCs w:val="0"/>
          <w:color w:val="333333"/>
          <w:sz w:val="20"/>
          <w:szCs w:val="20"/>
        </w:rPr>
        <w:t>H1:H20</w:t>
      </w:r>
      <w:r w:rsidRPr="007E127E">
        <w:rPr>
          <w:rStyle w:val="apple-converted-space"/>
          <w:color w:val="333333"/>
          <w:sz w:val="20"/>
          <w:szCs w:val="20"/>
        </w:rPr>
        <w:t> </w:t>
      </w:r>
      <w:r w:rsidRPr="007E127E">
        <w:t>dans la zone</w:t>
      </w:r>
      <w:r w:rsidRPr="007E127E">
        <w:rPr>
          <w:rStyle w:val="apple-converted-space"/>
          <w:color w:val="333333"/>
          <w:sz w:val="20"/>
          <w:szCs w:val="20"/>
        </w:rPr>
        <w:t> </w:t>
      </w:r>
      <w:r w:rsidRPr="007E127E">
        <w:rPr>
          <w:rStyle w:val="lev"/>
          <w:rFonts w:eastAsiaTheme="majorEastAsia"/>
          <w:color w:val="333333"/>
          <w:sz w:val="20"/>
          <w:szCs w:val="20"/>
        </w:rPr>
        <w:t xml:space="preserve">Plage </w:t>
      </w:r>
      <w:proofErr w:type="gramStart"/>
      <w:r w:rsidRPr="007E127E">
        <w:rPr>
          <w:rStyle w:val="lev"/>
          <w:rFonts w:eastAsiaTheme="majorEastAsia"/>
          <w:color w:val="333333"/>
          <w:sz w:val="20"/>
          <w:szCs w:val="20"/>
        </w:rPr>
        <w:t>d'entrée</w:t>
      </w:r>
      <w:r w:rsidRPr="007E127E">
        <w:rPr>
          <w:rStyle w:val="apple-converted-space"/>
          <w:color w:val="333333"/>
          <w:sz w:val="20"/>
          <w:szCs w:val="20"/>
        </w:rPr>
        <w:t> </w:t>
      </w:r>
      <w:r w:rsidRPr="007E127E">
        <w:t>.</w:t>
      </w:r>
      <w:proofErr w:type="gramEnd"/>
    </w:p>
    <w:p w:rsidR="00946CC6" w:rsidRPr="007E127E" w:rsidRDefault="00946CC6" w:rsidP="000D1D5A">
      <w:pPr>
        <w:pStyle w:val="Numero"/>
        <w:numPr>
          <w:ilvl w:val="1"/>
          <w:numId w:val="6"/>
        </w:numPr>
      </w:pPr>
      <w:r w:rsidRPr="007E127E">
        <w:t>Pour introduire une valeur numérique dans la valeur G1 (selon l'élément sélectionné dans la liste), tapez</w:t>
      </w:r>
      <w:r w:rsidRPr="007E127E">
        <w:rPr>
          <w:rStyle w:val="apple-converted-space"/>
          <w:color w:val="333333"/>
          <w:sz w:val="20"/>
          <w:szCs w:val="20"/>
        </w:rPr>
        <w:t> </w:t>
      </w:r>
      <w:r w:rsidRPr="007E127E">
        <w:rPr>
          <w:rStyle w:val="userinput"/>
          <w:b/>
          <w:bCs w:val="0"/>
          <w:color w:val="333333"/>
          <w:sz w:val="20"/>
          <w:szCs w:val="20"/>
        </w:rPr>
        <w:t>G1</w:t>
      </w:r>
      <w:r w:rsidRPr="007E127E">
        <w:rPr>
          <w:rStyle w:val="apple-converted-space"/>
          <w:color w:val="333333"/>
          <w:sz w:val="20"/>
          <w:szCs w:val="20"/>
        </w:rPr>
        <w:t> </w:t>
      </w:r>
      <w:r w:rsidRPr="007E127E">
        <w:t>dans la zone</w:t>
      </w:r>
      <w:r w:rsidRPr="007E127E">
        <w:rPr>
          <w:rStyle w:val="apple-converted-space"/>
          <w:color w:val="333333"/>
          <w:sz w:val="20"/>
          <w:szCs w:val="20"/>
        </w:rPr>
        <w:t> </w:t>
      </w:r>
      <w:r w:rsidRPr="007E127E">
        <w:rPr>
          <w:rStyle w:val="lev"/>
          <w:rFonts w:eastAsiaTheme="majorEastAsia"/>
          <w:color w:val="333333"/>
          <w:sz w:val="20"/>
          <w:szCs w:val="20"/>
        </w:rPr>
        <w:t>Cellule liée</w:t>
      </w:r>
      <w:r w:rsidRPr="007E127E">
        <w:t>.</w:t>
      </w:r>
      <w:r w:rsidRPr="007E127E">
        <w:rPr>
          <w:rStyle w:val="apple-converted-space"/>
          <w:color w:val="333333"/>
          <w:sz w:val="20"/>
          <w:szCs w:val="20"/>
        </w:rPr>
        <w:t> </w:t>
      </w:r>
    </w:p>
    <w:p w:rsidR="00946CC6" w:rsidRPr="007E127E" w:rsidRDefault="00946CC6" w:rsidP="00B055F5">
      <w:pPr>
        <w:pStyle w:val="Remarque"/>
      </w:pPr>
      <w:r w:rsidRPr="007E127E">
        <w:t xml:space="preserve">La formule </w:t>
      </w:r>
      <w:proofErr w:type="gramStart"/>
      <w:r w:rsidRPr="007E127E">
        <w:t>INDEX(</w:t>
      </w:r>
      <w:proofErr w:type="gramEnd"/>
      <w:r w:rsidRPr="007E127E">
        <w:t>) utilise la valeur en G1 pour renvoyer l'élément approprié de la liste.</w:t>
      </w:r>
    </w:p>
    <w:p w:rsidR="00946CC6" w:rsidRPr="007E127E" w:rsidRDefault="00946CC6" w:rsidP="000D1D5A">
      <w:pPr>
        <w:pStyle w:val="Numero"/>
        <w:numPr>
          <w:ilvl w:val="1"/>
          <w:numId w:val="6"/>
        </w:numPr>
      </w:pPr>
      <w:r w:rsidRPr="007E127E">
        <w:t>Sous</w:t>
      </w:r>
      <w:r w:rsidRPr="007E127E">
        <w:rPr>
          <w:rStyle w:val="apple-converted-space"/>
          <w:color w:val="333333"/>
          <w:sz w:val="20"/>
          <w:szCs w:val="20"/>
        </w:rPr>
        <w:t> </w:t>
      </w:r>
      <w:r w:rsidRPr="007E127E">
        <w:rPr>
          <w:rStyle w:val="lev"/>
          <w:rFonts w:eastAsiaTheme="majorEastAsia"/>
          <w:color w:val="333333"/>
          <w:sz w:val="20"/>
          <w:szCs w:val="20"/>
        </w:rPr>
        <w:t>Type de sélection</w:t>
      </w:r>
      <w:r w:rsidRPr="007E127E">
        <w:t>, assurez-vous que l'option</w:t>
      </w:r>
      <w:r w:rsidRPr="007E127E">
        <w:rPr>
          <w:rStyle w:val="apple-converted-space"/>
          <w:color w:val="333333"/>
          <w:sz w:val="20"/>
          <w:szCs w:val="20"/>
        </w:rPr>
        <w:t> </w:t>
      </w:r>
      <w:r w:rsidRPr="007E127E">
        <w:rPr>
          <w:b/>
        </w:rPr>
        <w:t>Simple</w:t>
      </w:r>
      <w:r w:rsidRPr="007E127E">
        <w:rPr>
          <w:rStyle w:val="apple-converted-space"/>
          <w:color w:val="333333"/>
          <w:sz w:val="20"/>
          <w:szCs w:val="20"/>
        </w:rPr>
        <w:t> </w:t>
      </w:r>
      <w:r w:rsidRPr="007E127E">
        <w:t>est sélectionnée.</w:t>
      </w:r>
      <w:r w:rsidRPr="007E127E">
        <w:rPr>
          <w:rStyle w:val="apple-converted-space"/>
          <w:color w:val="333333"/>
          <w:sz w:val="20"/>
          <w:szCs w:val="20"/>
        </w:rPr>
        <w:t> </w:t>
      </w:r>
    </w:p>
    <w:p w:rsidR="00946CC6" w:rsidRPr="007E127E" w:rsidRDefault="00946CC6" w:rsidP="00B055F5">
      <w:pPr>
        <w:pStyle w:val="Remarque"/>
      </w:pPr>
      <w:r w:rsidRPr="007E127E">
        <w:rPr>
          <w:b/>
          <w:bCs/>
        </w:rPr>
        <w:lastRenderedPageBreak/>
        <w:t>Remarque</w:t>
      </w:r>
      <w:r w:rsidRPr="007E127E">
        <w:rPr>
          <w:rStyle w:val="apple-converted-space"/>
          <w:color w:val="333333"/>
          <w:sz w:val="20"/>
          <w:szCs w:val="20"/>
        </w:rPr>
        <w:t> </w:t>
      </w:r>
      <w:r w:rsidRPr="007E127E">
        <w:t>Les options</w:t>
      </w:r>
      <w:r w:rsidRPr="007E127E">
        <w:rPr>
          <w:rStyle w:val="apple-converted-space"/>
          <w:color w:val="333333"/>
          <w:sz w:val="20"/>
          <w:szCs w:val="20"/>
        </w:rPr>
        <w:t> </w:t>
      </w:r>
      <w:r w:rsidRPr="007E127E">
        <w:rPr>
          <w:b/>
          <w:bCs/>
        </w:rPr>
        <w:t>Multiple</w:t>
      </w:r>
      <w:r w:rsidRPr="007E127E">
        <w:rPr>
          <w:rStyle w:val="apple-converted-space"/>
          <w:color w:val="333333"/>
          <w:sz w:val="20"/>
          <w:szCs w:val="20"/>
        </w:rPr>
        <w:t> </w:t>
      </w:r>
      <w:r w:rsidRPr="007E127E">
        <w:t>et</w:t>
      </w:r>
      <w:r w:rsidRPr="007E127E">
        <w:rPr>
          <w:rStyle w:val="apple-converted-space"/>
          <w:color w:val="333333"/>
          <w:sz w:val="20"/>
          <w:szCs w:val="20"/>
        </w:rPr>
        <w:t> </w:t>
      </w:r>
      <w:r w:rsidRPr="007E127E">
        <w:rPr>
          <w:b/>
          <w:bCs/>
        </w:rPr>
        <w:t>Étendue</w:t>
      </w:r>
      <w:r w:rsidRPr="007E127E">
        <w:rPr>
          <w:rStyle w:val="apple-converted-space"/>
          <w:color w:val="333333"/>
          <w:sz w:val="20"/>
          <w:szCs w:val="20"/>
        </w:rPr>
        <w:t> </w:t>
      </w:r>
      <w:r w:rsidRPr="007E127E">
        <w:t>ne sont utiles que lorsque vous utilisez une procédure Microsoft Visual Basic pour Applications pour retourner les valeurs de la liste. Notez également que la case</w:t>
      </w:r>
      <w:r w:rsidRPr="007E127E">
        <w:rPr>
          <w:rStyle w:val="apple-converted-space"/>
          <w:color w:val="333333"/>
          <w:sz w:val="20"/>
          <w:szCs w:val="20"/>
        </w:rPr>
        <w:t> </w:t>
      </w:r>
      <w:r w:rsidRPr="007E127E">
        <w:t>Ombrage 3D</w:t>
      </w:r>
      <w:r w:rsidRPr="007E127E">
        <w:rPr>
          <w:rStyle w:val="apple-converted-space"/>
          <w:color w:val="333333"/>
          <w:sz w:val="20"/>
          <w:szCs w:val="20"/>
        </w:rPr>
        <w:t> </w:t>
      </w:r>
      <w:r w:rsidRPr="007E127E">
        <w:t>ajoute un aspect en trois dimensions à la zone de liste.</w:t>
      </w:r>
    </w:p>
    <w:p w:rsidR="00946CC6" w:rsidRPr="007E127E" w:rsidRDefault="00946CC6" w:rsidP="00B055F5">
      <w:r w:rsidRPr="007E127E">
        <w:rPr>
          <w:noProof/>
          <w:lang w:eastAsia="fr-BE" w:bidi="ar-SA"/>
        </w:rPr>
        <w:drawing>
          <wp:inline distT="0" distB="0" distL="0" distR="0" wp14:anchorId="06A073A5" wp14:editId="548139A9">
            <wp:extent cx="2156604" cy="1934809"/>
            <wp:effectExtent l="0" t="0" r="0" b="8890"/>
            <wp:docPr id="19" name="Image 19" descr="2774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277490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56604" cy="1934809"/>
                    </a:xfrm>
                    <a:prstGeom prst="rect">
                      <a:avLst/>
                    </a:prstGeom>
                    <a:noFill/>
                    <a:ln>
                      <a:noFill/>
                    </a:ln>
                  </pic:spPr>
                </pic:pic>
              </a:graphicData>
            </a:graphic>
          </wp:inline>
        </w:drawing>
      </w:r>
    </w:p>
    <w:p w:rsidR="00B055F5" w:rsidRPr="007E127E" w:rsidRDefault="00B055F5" w:rsidP="00B055F5">
      <w:pPr>
        <w:pStyle w:val="Lgende"/>
      </w:pPr>
      <w:r w:rsidRPr="007E127E">
        <w:t xml:space="preserve">Figure </w:t>
      </w:r>
      <w:r w:rsidRPr="007E127E">
        <w:fldChar w:fldCharType="begin"/>
      </w:r>
      <w:r w:rsidRPr="007E127E">
        <w:instrText xml:space="preserve"> SEQ Figure \* ARABIC </w:instrText>
      </w:r>
      <w:r w:rsidRPr="007E127E">
        <w:fldChar w:fldCharType="separate"/>
      </w:r>
      <w:r w:rsidR="00072EEB">
        <w:rPr>
          <w:noProof/>
        </w:rPr>
        <w:t>5</w:t>
      </w:r>
      <w:r w:rsidRPr="007E127E">
        <w:fldChar w:fldCharType="end"/>
      </w:r>
      <w:r w:rsidRPr="007E127E">
        <w:t xml:space="preserve"> : Format de contrôle</w:t>
      </w:r>
    </w:p>
    <w:p w:rsidR="00946CC6" w:rsidRPr="007E127E" w:rsidRDefault="00946CC6" w:rsidP="00B055F5">
      <w:r w:rsidRPr="007E127E">
        <w:t>La zone de liste devrait afficher la liste d'éléments. Pour utiliser la zone de liste, cliquez sur n'importe quelle cellule pour que la zone de liste ne soit pas sélectionnée. Si vous cliquez sur un élément de la liste, la cellule G1 est mise à jour vers un nombre qui indique la position de l'élément sélectionné dans la liste. La formule INDEX dans la cellule A1 utilise ce nombre pour afficher le nom de l'élément.</w:t>
      </w:r>
    </w:p>
    <w:p w:rsidR="00BF74A7" w:rsidRPr="007E127E" w:rsidRDefault="00BF74A7" w:rsidP="00BF74A7">
      <w:pPr>
        <w:pStyle w:val="Remarque"/>
      </w:pPr>
      <w:r w:rsidRPr="007E127E">
        <w:t xml:space="preserve">L’exercice réalisé se trouve dans le document sous cet </w:t>
      </w:r>
      <w:hyperlink r:id="rId23" w:history="1">
        <w:r w:rsidRPr="007E127E">
          <w:rPr>
            <w:rStyle w:val="Lienhypertexte"/>
          </w:rPr>
          <w:t>hyperlien</w:t>
        </w:r>
      </w:hyperlink>
      <w:r w:rsidRPr="007E127E">
        <w:t xml:space="preserve"> sous l’onglet « Zone de Liste »</w:t>
      </w:r>
    </w:p>
    <w:p w:rsidR="00946CC6" w:rsidRPr="007E127E" w:rsidRDefault="00946CC6" w:rsidP="007E127E">
      <w:pPr>
        <w:pStyle w:val="Titre2"/>
        <w:rPr>
          <w:sz w:val="24"/>
        </w:rPr>
      </w:pPr>
      <w:r w:rsidRPr="007E127E">
        <w:t>Exemple de zone de liste déroulante</w:t>
      </w:r>
    </w:p>
    <w:p w:rsidR="00946CC6" w:rsidRPr="007E127E" w:rsidRDefault="00946CC6" w:rsidP="007E127E">
      <w:pPr>
        <w:pStyle w:val="Numero"/>
        <w:numPr>
          <w:ilvl w:val="0"/>
          <w:numId w:val="18"/>
        </w:numPr>
      </w:pPr>
      <w:r w:rsidRPr="007E127E">
        <w:t>Pour ajouter une zone de liste déroulante dans Excel </w:t>
      </w:r>
      <w:r w:rsidR="007E127E">
        <w:t xml:space="preserve">2013, </w:t>
      </w:r>
      <w:r w:rsidRPr="007E127E">
        <w:t>2010 et Excel 2007, cliquez sur l'onglet</w:t>
      </w:r>
      <w:r w:rsidRPr="007E127E">
        <w:rPr>
          <w:rStyle w:val="apple-converted-space"/>
          <w:color w:val="333333"/>
          <w:sz w:val="20"/>
          <w:szCs w:val="20"/>
        </w:rPr>
        <w:t> </w:t>
      </w:r>
      <w:r w:rsidRPr="007E127E">
        <w:rPr>
          <w:rStyle w:val="lev"/>
          <w:color w:val="333333"/>
          <w:sz w:val="20"/>
          <w:szCs w:val="20"/>
        </w:rPr>
        <w:t>Développeur</w:t>
      </w:r>
      <w:r w:rsidRPr="007E127E">
        <w:t>, sur</w:t>
      </w:r>
      <w:r w:rsidRPr="007E127E">
        <w:rPr>
          <w:rStyle w:val="apple-converted-space"/>
          <w:color w:val="333333"/>
          <w:sz w:val="20"/>
          <w:szCs w:val="20"/>
        </w:rPr>
        <w:t> </w:t>
      </w:r>
      <w:r w:rsidRPr="007E127E">
        <w:rPr>
          <w:rStyle w:val="lev"/>
          <w:color w:val="333333"/>
          <w:sz w:val="20"/>
          <w:szCs w:val="20"/>
        </w:rPr>
        <w:t>Insertion</w:t>
      </w:r>
      <w:r w:rsidRPr="007E127E">
        <w:t>, puis cliquez sur</w:t>
      </w:r>
      <w:r w:rsidRPr="007E127E">
        <w:rPr>
          <w:rStyle w:val="apple-converted-space"/>
          <w:color w:val="333333"/>
          <w:sz w:val="20"/>
          <w:szCs w:val="20"/>
        </w:rPr>
        <w:t> </w:t>
      </w:r>
      <w:r w:rsidRPr="007E127E">
        <w:rPr>
          <w:rStyle w:val="lev"/>
          <w:color w:val="333333"/>
          <w:sz w:val="20"/>
          <w:szCs w:val="20"/>
        </w:rPr>
        <w:t>Zone de liste déroulante</w:t>
      </w:r>
      <w:r w:rsidRPr="007E127E">
        <w:rPr>
          <w:rStyle w:val="apple-converted-space"/>
          <w:color w:val="333333"/>
          <w:sz w:val="20"/>
          <w:szCs w:val="20"/>
        </w:rPr>
        <w:t> </w:t>
      </w:r>
      <w:r w:rsidR="007E127E">
        <w:rPr>
          <w:rStyle w:val="apple-converted-space"/>
          <w:color w:val="333333"/>
          <w:sz w:val="20"/>
          <w:szCs w:val="20"/>
        </w:rPr>
        <w:t xml:space="preserve"> </w:t>
      </w:r>
      <w:r w:rsidRPr="007E127E">
        <w:t>sous</w:t>
      </w:r>
      <w:r w:rsidRPr="007E127E">
        <w:rPr>
          <w:rStyle w:val="apple-converted-space"/>
          <w:color w:val="333333"/>
          <w:sz w:val="20"/>
          <w:szCs w:val="20"/>
        </w:rPr>
        <w:t> </w:t>
      </w:r>
      <w:r w:rsidR="007E127E">
        <w:rPr>
          <w:rStyle w:val="apple-converted-space"/>
          <w:color w:val="333333"/>
          <w:sz w:val="20"/>
          <w:szCs w:val="20"/>
        </w:rPr>
        <w:t xml:space="preserve"> </w:t>
      </w:r>
      <w:r w:rsidRPr="007E127E">
        <w:rPr>
          <w:rStyle w:val="lev"/>
          <w:color w:val="333333"/>
          <w:sz w:val="20"/>
          <w:szCs w:val="20"/>
        </w:rPr>
        <w:t>Contrôles de formulaire</w:t>
      </w:r>
      <w:r w:rsidRPr="007E127E">
        <w:t>.</w:t>
      </w:r>
      <w:r w:rsidRPr="007E127E">
        <w:rPr>
          <w:rStyle w:val="apple-converted-space"/>
          <w:color w:val="333333"/>
          <w:sz w:val="20"/>
          <w:szCs w:val="20"/>
        </w:rPr>
        <w:t> </w:t>
      </w:r>
    </w:p>
    <w:p w:rsidR="00946CC6" w:rsidRDefault="00946CC6" w:rsidP="00946CC6">
      <w:pPr>
        <w:ind w:left="600"/>
        <w:textAlignment w:val="center"/>
        <w:rPr>
          <w:color w:val="333333"/>
          <w:sz w:val="20"/>
          <w:szCs w:val="20"/>
        </w:rPr>
      </w:pPr>
      <w:r w:rsidRPr="007E127E">
        <w:rPr>
          <w:noProof/>
          <w:color w:val="333333"/>
          <w:sz w:val="20"/>
          <w:szCs w:val="20"/>
          <w:lang w:eastAsia="fr-BE" w:bidi="ar-SA"/>
        </w:rPr>
        <w:drawing>
          <wp:inline distT="0" distB="0" distL="0" distR="0" wp14:anchorId="7C8DF57D" wp14:editId="6D0FA83B">
            <wp:extent cx="2156604" cy="1074395"/>
            <wp:effectExtent l="0" t="0" r="0" b="0"/>
            <wp:docPr id="18" name="Image 18" descr="2774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277490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56604" cy="1074395"/>
                    </a:xfrm>
                    <a:prstGeom prst="rect">
                      <a:avLst/>
                    </a:prstGeom>
                    <a:noFill/>
                    <a:ln>
                      <a:noFill/>
                    </a:ln>
                  </pic:spPr>
                </pic:pic>
              </a:graphicData>
            </a:graphic>
          </wp:inline>
        </w:drawing>
      </w:r>
    </w:p>
    <w:p w:rsidR="007E127E" w:rsidRPr="007E127E" w:rsidRDefault="007E127E" w:rsidP="007E127E">
      <w:pPr>
        <w:pStyle w:val="Lgende"/>
      </w:pPr>
      <w:r>
        <w:t xml:space="preserve">Figure </w:t>
      </w:r>
      <w:r>
        <w:fldChar w:fldCharType="begin"/>
      </w:r>
      <w:r>
        <w:instrText xml:space="preserve"> SEQ Figure \* ARABIC </w:instrText>
      </w:r>
      <w:r>
        <w:fldChar w:fldCharType="separate"/>
      </w:r>
      <w:r w:rsidR="00072EEB">
        <w:rPr>
          <w:noProof/>
        </w:rPr>
        <w:t>6</w:t>
      </w:r>
      <w:r>
        <w:fldChar w:fldCharType="end"/>
      </w:r>
      <w:r>
        <w:t xml:space="preserve"> : Zone de liste déroulante</w:t>
      </w:r>
    </w:p>
    <w:p w:rsidR="00946CC6" w:rsidRPr="007E127E" w:rsidRDefault="00946CC6" w:rsidP="007E127E">
      <w:r w:rsidRPr="007E127E">
        <w:t>Pour ajouter une zone de liste déroulante dans Excel 2003 et les versions antérieures d'Excel, cliquez sur le bouton</w:t>
      </w:r>
      <w:r w:rsidRPr="007E127E">
        <w:rPr>
          <w:rStyle w:val="apple-converted-space"/>
          <w:color w:val="333333"/>
          <w:sz w:val="20"/>
          <w:szCs w:val="20"/>
        </w:rPr>
        <w:t> </w:t>
      </w:r>
      <w:r w:rsidRPr="007E127E">
        <w:rPr>
          <w:b/>
          <w:bCs/>
        </w:rPr>
        <w:t>Zone de liste déroulante</w:t>
      </w:r>
      <w:r w:rsidRPr="007E127E">
        <w:rPr>
          <w:rStyle w:val="apple-converted-space"/>
          <w:color w:val="333333"/>
          <w:sz w:val="20"/>
          <w:szCs w:val="20"/>
        </w:rPr>
        <w:t> </w:t>
      </w:r>
      <w:r w:rsidRPr="007E127E">
        <w:t>de la barre d'outils</w:t>
      </w:r>
      <w:r w:rsidRPr="007E127E">
        <w:rPr>
          <w:rStyle w:val="apple-converted-space"/>
          <w:color w:val="333333"/>
          <w:sz w:val="20"/>
          <w:szCs w:val="20"/>
        </w:rPr>
        <w:t> </w:t>
      </w:r>
      <w:r w:rsidRPr="007E127E">
        <w:rPr>
          <w:b/>
          <w:bCs/>
        </w:rPr>
        <w:t>Formulaires</w:t>
      </w:r>
      <w:r w:rsidRPr="007E127E">
        <w:t>.</w:t>
      </w:r>
    </w:p>
    <w:p w:rsidR="00946CC6" w:rsidRPr="007E127E" w:rsidRDefault="00946CC6" w:rsidP="00182F9B">
      <w:pPr>
        <w:pStyle w:val="Numero"/>
      </w:pPr>
      <w:r w:rsidRPr="007E127E">
        <w:t xml:space="preserve">Cliquez sur l'emplacement de la feuille de calcul où vous souhaitez faire apparaître l'angle supérieur gauche de la zone de liste déroulante, puis faites glisser la zone de liste </w:t>
      </w:r>
      <w:r w:rsidRPr="007E127E">
        <w:lastRenderedPageBreak/>
        <w:t>déroulante vers l'emplacement d'affichage de l'angle inférieur droit de la zone de liste. Dans cet exemple, créez une zone de liste déroulante qui couvre les cellules B2 à E2.</w:t>
      </w:r>
    </w:p>
    <w:p w:rsidR="00946CC6" w:rsidRDefault="00946CC6" w:rsidP="00946CC6">
      <w:pPr>
        <w:ind w:left="600"/>
        <w:textAlignment w:val="center"/>
        <w:rPr>
          <w:color w:val="333333"/>
          <w:sz w:val="20"/>
          <w:szCs w:val="20"/>
        </w:rPr>
      </w:pPr>
      <w:r w:rsidRPr="007E127E">
        <w:rPr>
          <w:noProof/>
          <w:color w:val="333333"/>
          <w:sz w:val="20"/>
          <w:szCs w:val="20"/>
          <w:lang w:eastAsia="fr-BE" w:bidi="ar-SA"/>
        </w:rPr>
        <w:drawing>
          <wp:inline distT="0" distB="0" distL="0" distR="0" wp14:anchorId="0CB5C7F6" wp14:editId="34C4EAD4">
            <wp:extent cx="2156604" cy="1027512"/>
            <wp:effectExtent l="0" t="0" r="0" b="1270"/>
            <wp:docPr id="17" name="Image 17" descr="277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277490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56604" cy="1027512"/>
                    </a:xfrm>
                    <a:prstGeom prst="rect">
                      <a:avLst/>
                    </a:prstGeom>
                    <a:noFill/>
                    <a:ln>
                      <a:noFill/>
                    </a:ln>
                  </pic:spPr>
                </pic:pic>
              </a:graphicData>
            </a:graphic>
          </wp:inline>
        </w:drawing>
      </w:r>
    </w:p>
    <w:p w:rsidR="00DC398B" w:rsidRPr="007E127E" w:rsidRDefault="00DC398B" w:rsidP="00DC398B">
      <w:pPr>
        <w:pStyle w:val="Lgende"/>
      </w:pPr>
      <w:r>
        <w:t xml:space="preserve">Figure </w:t>
      </w:r>
      <w:r>
        <w:fldChar w:fldCharType="begin"/>
      </w:r>
      <w:r>
        <w:instrText xml:space="preserve"> SEQ Figure \* ARABIC </w:instrText>
      </w:r>
      <w:r>
        <w:fldChar w:fldCharType="separate"/>
      </w:r>
      <w:r w:rsidR="00072EEB">
        <w:rPr>
          <w:noProof/>
        </w:rPr>
        <w:t>7</w:t>
      </w:r>
      <w:r>
        <w:fldChar w:fldCharType="end"/>
      </w:r>
      <w:r>
        <w:t xml:space="preserve"> : Installation d’une zone de liste déroulante</w:t>
      </w:r>
    </w:p>
    <w:p w:rsidR="00946CC6" w:rsidRPr="007E127E" w:rsidRDefault="00946CC6" w:rsidP="00DC398B">
      <w:pPr>
        <w:pStyle w:val="Numero"/>
      </w:pPr>
      <w:r w:rsidRPr="007E127E">
        <w:t>Cliquez avec le bouton droit sur la zone de liste déroulante, puis cliquez sur</w:t>
      </w:r>
      <w:r w:rsidRPr="007E127E">
        <w:rPr>
          <w:rStyle w:val="apple-converted-space"/>
          <w:color w:val="333333"/>
          <w:sz w:val="20"/>
          <w:szCs w:val="20"/>
        </w:rPr>
        <w:t> </w:t>
      </w:r>
      <w:r w:rsidRPr="007E127E">
        <w:rPr>
          <w:rStyle w:val="lev"/>
          <w:color w:val="333333"/>
          <w:sz w:val="20"/>
          <w:szCs w:val="20"/>
        </w:rPr>
        <w:t>Format de contrôle</w:t>
      </w:r>
      <w:r w:rsidRPr="007E127E">
        <w:t>.</w:t>
      </w:r>
    </w:p>
    <w:p w:rsidR="00946CC6" w:rsidRDefault="00946CC6" w:rsidP="00946CC6">
      <w:pPr>
        <w:ind w:left="600"/>
        <w:textAlignment w:val="center"/>
        <w:rPr>
          <w:color w:val="333333"/>
          <w:sz w:val="20"/>
          <w:szCs w:val="20"/>
        </w:rPr>
      </w:pPr>
      <w:r w:rsidRPr="007E127E">
        <w:rPr>
          <w:noProof/>
          <w:color w:val="333333"/>
          <w:sz w:val="20"/>
          <w:szCs w:val="20"/>
          <w:lang w:eastAsia="fr-BE" w:bidi="ar-SA"/>
        </w:rPr>
        <w:drawing>
          <wp:inline distT="0" distB="0" distL="0" distR="0" wp14:anchorId="0171A548" wp14:editId="7FDE5B99">
            <wp:extent cx="2156604" cy="1470745"/>
            <wp:effectExtent l="0" t="0" r="0" b="0"/>
            <wp:docPr id="16" name="Image 16" descr="2774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277490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56604" cy="1470745"/>
                    </a:xfrm>
                    <a:prstGeom prst="rect">
                      <a:avLst/>
                    </a:prstGeom>
                    <a:noFill/>
                    <a:ln>
                      <a:noFill/>
                    </a:ln>
                  </pic:spPr>
                </pic:pic>
              </a:graphicData>
            </a:graphic>
          </wp:inline>
        </w:drawing>
      </w:r>
    </w:p>
    <w:p w:rsidR="00DC398B" w:rsidRPr="007E127E" w:rsidRDefault="00DC398B" w:rsidP="00DC398B">
      <w:pPr>
        <w:pStyle w:val="Lgende"/>
      </w:pPr>
      <w:r>
        <w:t xml:space="preserve">Figure </w:t>
      </w:r>
      <w:r>
        <w:fldChar w:fldCharType="begin"/>
      </w:r>
      <w:r>
        <w:instrText xml:space="preserve"> SEQ Figure \* ARABIC </w:instrText>
      </w:r>
      <w:r>
        <w:fldChar w:fldCharType="separate"/>
      </w:r>
      <w:r w:rsidR="00072EEB">
        <w:rPr>
          <w:noProof/>
        </w:rPr>
        <w:t>8</w:t>
      </w:r>
      <w:r>
        <w:fldChar w:fldCharType="end"/>
      </w:r>
      <w:r>
        <w:t xml:space="preserve"> : Changer les propriétés</w:t>
      </w:r>
    </w:p>
    <w:p w:rsidR="00946CC6" w:rsidRPr="007E127E" w:rsidRDefault="00946CC6" w:rsidP="00DC398B">
      <w:pPr>
        <w:pStyle w:val="Numero"/>
      </w:pPr>
      <w:r w:rsidRPr="007E127E">
        <w:t>Tapez les informations suivantes, puis cliquez sur</w:t>
      </w:r>
      <w:r w:rsidRPr="007E127E">
        <w:rPr>
          <w:rStyle w:val="apple-converted-space"/>
          <w:color w:val="333333"/>
          <w:sz w:val="20"/>
          <w:szCs w:val="20"/>
        </w:rPr>
        <w:t> </w:t>
      </w:r>
      <w:r w:rsidRPr="007E127E">
        <w:rPr>
          <w:b/>
        </w:rPr>
        <w:t>OK</w:t>
      </w:r>
      <w:r w:rsidRPr="007E127E">
        <w:t> :</w:t>
      </w:r>
    </w:p>
    <w:p w:rsidR="00946CC6" w:rsidRPr="007E127E" w:rsidRDefault="00946CC6" w:rsidP="00DC398B">
      <w:pPr>
        <w:pStyle w:val="Numero"/>
        <w:numPr>
          <w:ilvl w:val="1"/>
          <w:numId w:val="6"/>
        </w:numPr>
      </w:pPr>
      <w:r w:rsidRPr="007E127E">
        <w:t>Pour spécifier la plage de la liste, tapez</w:t>
      </w:r>
      <w:r w:rsidRPr="007E127E">
        <w:rPr>
          <w:rStyle w:val="apple-converted-space"/>
          <w:color w:val="333333"/>
          <w:sz w:val="20"/>
          <w:szCs w:val="20"/>
        </w:rPr>
        <w:t> </w:t>
      </w:r>
      <w:r w:rsidR="00DC398B">
        <w:rPr>
          <w:rStyle w:val="userinput"/>
          <w:b/>
          <w:color w:val="333333"/>
          <w:sz w:val="20"/>
          <w:szCs w:val="20"/>
        </w:rPr>
        <w:t>G2</w:t>
      </w:r>
      <w:r w:rsidRPr="007E127E">
        <w:rPr>
          <w:rStyle w:val="userinput"/>
          <w:b/>
          <w:color w:val="333333"/>
          <w:sz w:val="20"/>
          <w:szCs w:val="20"/>
        </w:rPr>
        <w:t>:</w:t>
      </w:r>
      <w:r w:rsidR="00DC398B">
        <w:rPr>
          <w:rStyle w:val="userinput"/>
          <w:b/>
          <w:color w:val="333333"/>
          <w:sz w:val="20"/>
          <w:szCs w:val="20"/>
        </w:rPr>
        <w:t>G13</w:t>
      </w:r>
      <w:r w:rsidRPr="007E127E">
        <w:rPr>
          <w:rStyle w:val="apple-converted-space"/>
          <w:color w:val="333333"/>
          <w:sz w:val="20"/>
          <w:szCs w:val="20"/>
        </w:rPr>
        <w:t> </w:t>
      </w:r>
      <w:r w:rsidRPr="007E127E">
        <w:t>dans la zone</w:t>
      </w:r>
      <w:r w:rsidRPr="007E127E">
        <w:rPr>
          <w:rStyle w:val="apple-converted-space"/>
          <w:color w:val="333333"/>
          <w:sz w:val="20"/>
          <w:szCs w:val="20"/>
        </w:rPr>
        <w:t> </w:t>
      </w:r>
      <w:r w:rsidRPr="007E127E">
        <w:rPr>
          <w:rStyle w:val="lev"/>
          <w:color w:val="333333"/>
          <w:sz w:val="20"/>
          <w:szCs w:val="20"/>
        </w:rPr>
        <w:t>Plage d'entrée</w:t>
      </w:r>
      <w:r w:rsidRPr="007E127E">
        <w:t>.</w:t>
      </w:r>
    </w:p>
    <w:p w:rsidR="00946CC6" w:rsidRPr="007E127E" w:rsidRDefault="00946CC6" w:rsidP="00DC398B">
      <w:pPr>
        <w:pStyle w:val="Numero"/>
        <w:numPr>
          <w:ilvl w:val="1"/>
          <w:numId w:val="6"/>
        </w:numPr>
      </w:pPr>
      <w:r w:rsidRPr="007E127E">
        <w:t>Pour introduire une valeur numérique dans la cellule G1 (selon l'élément sélectionné dans la liste), tapez</w:t>
      </w:r>
      <w:r w:rsidRPr="007E127E">
        <w:rPr>
          <w:rStyle w:val="apple-converted-space"/>
          <w:color w:val="333333"/>
          <w:sz w:val="20"/>
          <w:szCs w:val="20"/>
        </w:rPr>
        <w:t> </w:t>
      </w:r>
      <w:r w:rsidR="00DC398B">
        <w:rPr>
          <w:rStyle w:val="userinput"/>
          <w:b/>
          <w:color w:val="333333"/>
          <w:sz w:val="20"/>
          <w:szCs w:val="20"/>
        </w:rPr>
        <w:t>F</w:t>
      </w:r>
      <w:r w:rsidRPr="007E127E">
        <w:rPr>
          <w:rStyle w:val="userinput"/>
          <w:b/>
          <w:color w:val="333333"/>
          <w:sz w:val="20"/>
          <w:szCs w:val="20"/>
        </w:rPr>
        <w:t>1</w:t>
      </w:r>
      <w:r w:rsidRPr="007E127E">
        <w:rPr>
          <w:rStyle w:val="apple-converted-space"/>
          <w:color w:val="333333"/>
          <w:sz w:val="20"/>
          <w:szCs w:val="20"/>
        </w:rPr>
        <w:t> </w:t>
      </w:r>
      <w:r w:rsidRPr="007E127E">
        <w:t>dans la zone</w:t>
      </w:r>
      <w:r w:rsidRPr="007E127E">
        <w:rPr>
          <w:rStyle w:val="apple-converted-space"/>
          <w:color w:val="333333"/>
          <w:sz w:val="20"/>
          <w:szCs w:val="20"/>
        </w:rPr>
        <w:t> </w:t>
      </w:r>
      <w:r w:rsidRPr="007E127E">
        <w:rPr>
          <w:rStyle w:val="lev"/>
          <w:color w:val="333333"/>
          <w:sz w:val="20"/>
          <w:szCs w:val="20"/>
        </w:rPr>
        <w:t>Cellule liée</w:t>
      </w:r>
      <w:r w:rsidRPr="007E127E">
        <w:t>.</w:t>
      </w:r>
      <w:r w:rsidRPr="007E127E">
        <w:rPr>
          <w:rStyle w:val="apple-converted-space"/>
          <w:color w:val="333333"/>
          <w:sz w:val="20"/>
          <w:szCs w:val="20"/>
        </w:rPr>
        <w:t> </w:t>
      </w:r>
    </w:p>
    <w:p w:rsidR="00946CC6" w:rsidRPr="007E127E" w:rsidRDefault="00946CC6" w:rsidP="00DC398B">
      <w:pPr>
        <w:pStyle w:val="Remarque"/>
      </w:pPr>
      <w:r w:rsidRPr="007E127E">
        <w:rPr>
          <w:b/>
          <w:bCs/>
        </w:rPr>
        <w:t>Remarque</w:t>
      </w:r>
      <w:r w:rsidRPr="007E127E">
        <w:rPr>
          <w:rStyle w:val="apple-converted-space"/>
          <w:color w:val="333333"/>
          <w:sz w:val="20"/>
          <w:szCs w:val="20"/>
        </w:rPr>
        <w:t> </w:t>
      </w:r>
      <w:r w:rsidRPr="007E127E">
        <w:t xml:space="preserve">La formule INDEX </w:t>
      </w:r>
      <w:r w:rsidR="00DC398B">
        <w:t xml:space="preserve">en A1 </w:t>
      </w:r>
      <w:r w:rsidRPr="007E127E">
        <w:t xml:space="preserve">utilise la valeur en </w:t>
      </w:r>
      <w:r w:rsidR="00DC398B">
        <w:t>F</w:t>
      </w:r>
      <w:r w:rsidRPr="007E127E">
        <w:t>1 pour renvoyer l'élément approprié de la liste.</w:t>
      </w:r>
    </w:p>
    <w:p w:rsidR="00946CC6" w:rsidRPr="007E127E" w:rsidRDefault="00946CC6" w:rsidP="00DC398B">
      <w:pPr>
        <w:pStyle w:val="Numero"/>
        <w:numPr>
          <w:ilvl w:val="1"/>
          <w:numId w:val="6"/>
        </w:numPr>
      </w:pPr>
      <w:r w:rsidRPr="007E127E">
        <w:t>Dans la zone</w:t>
      </w:r>
      <w:r w:rsidRPr="007E127E">
        <w:rPr>
          <w:rStyle w:val="apple-converted-space"/>
          <w:color w:val="333333"/>
          <w:sz w:val="20"/>
          <w:szCs w:val="20"/>
        </w:rPr>
        <w:t> </w:t>
      </w:r>
      <w:r w:rsidRPr="007E127E">
        <w:rPr>
          <w:rStyle w:val="lev"/>
          <w:color w:val="333333"/>
          <w:sz w:val="20"/>
          <w:szCs w:val="20"/>
        </w:rPr>
        <w:t>Nombre de lignes</w:t>
      </w:r>
      <w:r w:rsidRPr="007E127E">
        <w:t>, tapez</w:t>
      </w:r>
      <w:r w:rsidRPr="007E127E">
        <w:rPr>
          <w:rStyle w:val="apple-converted-space"/>
          <w:color w:val="333333"/>
          <w:sz w:val="20"/>
          <w:szCs w:val="20"/>
        </w:rPr>
        <w:t> </w:t>
      </w:r>
      <w:r w:rsidR="00DC398B">
        <w:rPr>
          <w:rStyle w:val="userinput"/>
          <w:b/>
          <w:color w:val="333333"/>
          <w:sz w:val="20"/>
          <w:szCs w:val="20"/>
        </w:rPr>
        <w:t>6</w:t>
      </w:r>
      <w:r w:rsidRPr="007E127E">
        <w:t>. Cette entrée détermine le nombre d'éléments qui apparaîtront avant de devoir utiliser une barre de défilement pour afficher les autres éléments.</w:t>
      </w:r>
      <w:r w:rsidRPr="007E127E">
        <w:rPr>
          <w:rStyle w:val="apple-converted-space"/>
          <w:color w:val="333333"/>
          <w:sz w:val="20"/>
          <w:szCs w:val="20"/>
        </w:rPr>
        <w:t> </w:t>
      </w:r>
    </w:p>
    <w:p w:rsidR="00946CC6" w:rsidRPr="007E127E" w:rsidRDefault="00946CC6" w:rsidP="00DC398B">
      <w:pPr>
        <w:pStyle w:val="Remarque"/>
      </w:pPr>
      <w:r w:rsidRPr="007E127E">
        <w:rPr>
          <w:b/>
          <w:bCs/>
        </w:rPr>
        <w:lastRenderedPageBreak/>
        <w:t>Remarque</w:t>
      </w:r>
      <w:r w:rsidRPr="007E127E">
        <w:rPr>
          <w:rStyle w:val="apple-converted-space"/>
          <w:color w:val="333333"/>
          <w:sz w:val="20"/>
          <w:szCs w:val="20"/>
        </w:rPr>
        <w:t> </w:t>
      </w:r>
      <w:r w:rsidRPr="007E127E">
        <w:t>La case à cocher</w:t>
      </w:r>
      <w:r w:rsidRPr="007E127E">
        <w:rPr>
          <w:rStyle w:val="apple-converted-space"/>
          <w:color w:val="333333"/>
          <w:sz w:val="20"/>
          <w:szCs w:val="20"/>
        </w:rPr>
        <w:t> </w:t>
      </w:r>
      <w:r w:rsidRPr="007E127E">
        <w:rPr>
          <w:rStyle w:val="lev"/>
          <w:color w:val="333333"/>
          <w:sz w:val="20"/>
          <w:szCs w:val="20"/>
        </w:rPr>
        <w:t>Ombrage 3D</w:t>
      </w:r>
      <w:r w:rsidRPr="007E127E">
        <w:rPr>
          <w:rStyle w:val="apple-converted-space"/>
          <w:color w:val="333333"/>
          <w:sz w:val="20"/>
          <w:szCs w:val="20"/>
        </w:rPr>
        <w:t> </w:t>
      </w:r>
      <w:r w:rsidRPr="007E127E">
        <w:t>est facultative. Elle ajoute un aspect tridimensionnel à la liste déroulante ou zone de liste déroulante.</w:t>
      </w:r>
      <w:r w:rsidRPr="007E127E">
        <w:rPr>
          <w:rStyle w:val="apple-converted-space"/>
          <w:color w:val="333333"/>
          <w:sz w:val="20"/>
          <w:szCs w:val="20"/>
        </w:rPr>
        <w:t> </w:t>
      </w:r>
    </w:p>
    <w:p w:rsidR="00946CC6" w:rsidRDefault="00DC398B" w:rsidP="00946CC6">
      <w:pPr>
        <w:ind w:left="1200"/>
        <w:textAlignment w:val="center"/>
        <w:rPr>
          <w:color w:val="333333"/>
          <w:sz w:val="20"/>
          <w:szCs w:val="20"/>
        </w:rPr>
      </w:pPr>
      <w:r>
        <w:rPr>
          <w:noProof/>
          <w:lang w:eastAsia="fr-BE" w:bidi="ar-SA"/>
        </w:rPr>
        <w:drawing>
          <wp:inline distT="0" distB="0" distL="0" distR="0" wp14:anchorId="106CEF60" wp14:editId="3E27FF61">
            <wp:extent cx="2156604" cy="1945532"/>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156604" cy="1945532"/>
                    </a:xfrm>
                    <a:prstGeom prst="rect">
                      <a:avLst/>
                    </a:prstGeom>
                  </pic:spPr>
                </pic:pic>
              </a:graphicData>
            </a:graphic>
          </wp:inline>
        </w:drawing>
      </w:r>
    </w:p>
    <w:p w:rsidR="00DC398B" w:rsidRPr="007E127E" w:rsidRDefault="00DC398B" w:rsidP="00DC398B">
      <w:pPr>
        <w:pStyle w:val="Lgende"/>
      </w:pPr>
      <w:r>
        <w:t xml:space="preserve">Figure </w:t>
      </w:r>
      <w:r>
        <w:fldChar w:fldCharType="begin"/>
      </w:r>
      <w:r>
        <w:instrText xml:space="preserve"> SEQ Figure \* ARABIC </w:instrText>
      </w:r>
      <w:r>
        <w:fldChar w:fldCharType="separate"/>
      </w:r>
      <w:r w:rsidR="00072EEB">
        <w:rPr>
          <w:noProof/>
        </w:rPr>
        <w:t>9</w:t>
      </w:r>
      <w:r>
        <w:fldChar w:fldCharType="end"/>
      </w:r>
      <w:r>
        <w:t xml:space="preserve"> : Propriétés de la zone de liste déroulante</w:t>
      </w:r>
    </w:p>
    <w:p w:rsidR="00946CC6" w:rsidRPr="007E127E" w:rsidRDefault="00946CC6" w:rsidP="00DC398B">
      <w:r w:rsidRPr="007E127E">
        <w:t>La zone déroulante ou de liste déroulante doit afficher la liste d'éléments. Pour utiliser la zone déroulante ou de liste déroulante, cliquez sur n'importe quelle cellule de sorte que l'objet ne soit pas sélectionné. Lorsque vous cliquez sur un élément de la zone déroulante ou de la liste déroulante, la cellule G1 est mise à jour vers un nombre qui indique la position dans la liste de l'élément sélectionné. La formule INDEX dans la cellule A1 utilise ce nombre pour afficher le nom de l'élément.</w:t>
      </w:r>
    </w:p>
    <w:p w:rsidR="00946CC6" w:rsidRPr="007E127E" w:rsidRDefault="00946CC6" w:rsidP="00DC398B">
      <w:pPr>
        <w:pStyle w:val="Titre2"/>
        <w:rPr>
          <w:sz w:val="24"/>
        </w:rPr>
      </w:pPr>
      <w:r w:rsidRPr="007E127E">
        <w:t>Exemple de bouton toupie</w:t>
      </w:r>
    </w:p>
    <w:p w:rsidR="00946CC6" w:rsidRPr="007E127E" w:rsidRDefault="00946CC6" w:rsidP="008464C9">
      <w:pPr>
        <w:pStyle w:val="Numero"/>
        <w:numPr>
          <w:ilvl w:val="0"/>
          <w:numId w:val="19"/>
        </w:numPr>
      </w:pPr>
      <w:r w:rsidRPr="007E127E">
        <w:t>Pour ajouter un bouton toupie dans Excel 2010 et 2007, cliquez sur l'onglet</w:t>
      </w:r>
      <w:r w:rsidRPr="008464C9">
        <w:rPr>
          <w:rStyle w:val="apple-converted-space"/>
          <w:color w:val="333333"/>
          <w:sz w:val="20"/>
          <w:szCs w:val="20"/>
        </w:rPr>
        <w:t> </w:t>
      </w:r>
      <w:r w:rsidRPr="008464C9">
        <w:rPr>
          <w:rStyle w:val="lev"/>
          <w:color w:val="333333"/>
          <w:sz w:val="20"/>
          <w:szCs w:val="20"/>
        </w:rPr>
        <w:t>Développeur</w:t>
      </w:r>
      <w:r w:rsidRPr="007E127E">
        <w:t>, sur</w:t>
      </w:r>
      <w:r w:rsidRPr="008464C9">
        <w:rPr>
          <w:rStyle w:val="apple-converted-space"/>
          <w:color w:val="333333"/>
          <w:sz w:val="20"/>
          <w:szCs w:val="20"/>
        </w:rPr>
        <w:t> </w:t>
      </w:r>
      <w:r w:rsidRPr="008464C9">
        <w:rPr>
          <w:rStyle w:val="lev"/>
          <w:color w:val="333333"/>
          <w:sz w:val="20"/>
          <w:szCs w:val="20"/>
        </w:rPr>
        <w:t>Insertion</w:t>
      </w:r>
      <w:r w:rsidRPr="007E127E">
        <w:t>, puis cliquez sur</w:t>
      </w:r>
      <w:r w:rsidR="007E127E">
        <w:t xml:space="preserve"> </w:t>
      </w:r>
      <w:r w:rsidRPr="008464C9">
        <w:rPr>
          <w:rStyle w:val="lev"/>
          <w:color w:val="333333"/>
          <w:sz w:val="20"/>
          <w:szCs w:val="20"/>
        </w:rPr>
        <w:t>Bouton toupie</w:t>
      </w:r>
      <w:r w:rsidRPr="008464C9">
        <w:rPr>
          <w:rStyle w:val="apple-converted-space"/>
          <w:color w:val="333333"/>
          <w:sz w:val="20"/>
          <w:szCs w:val="20"/>
        </w:rPr>
        <w:t> </w:t>
      </w:r>
      <w:r w:rsidRPr="007E127E">
        <w:t>sous</w:t>
      </w:r>
      <w:r w:rsidRPr="008464C9">
        <w:rPr>
          <w:rStyle w:val="apple-converted-space"/>
          <w:color w:val="333333"/>
          <w:sz w:val="20"/>
          <w:szCs w:val="20"/>
        </w:rPr>
        <w:t> </w:t>
      </w:r>
      <w:r w:rsidRPr="008464C9">
        <w:rPr>
          <w:rStyle w:val="lev"/>
          <w:color w:val="333333"/>
          <w:sz w:val="20"/>
          <w:szCs w:val="20"/>
        </w:rPr>
        <w:t>Contrôles de formulaire</w:t>
      </w:r>
      <w:r w:rsidRPr="007E127E">
        <w:t>.</w:t>
      </w:r>
      <w:r w:rsidRPr="008464C9">
        <w:rPr>
          <w:rStyle w:val="apple-converted-space"/>
          <w:color w:val="333333"/>
          <w:sz w:val="20"/>
          <w:szCs w:val="20"/>
        </w:rPr>
        <w:t> </w:t>
      </w:r>
    </w:p>
    <w:p w:rsidR="00946CC6" w:rsidRDefault="00946CC6" w:rsidP="00946CC6">
      <w:pPr>
        <w:ind w:left="600"/>
        <w:textAlignment w:val="center"/>
        <w:rPr>
          <w:color w:val="333333"/>
          <w:sz w:val="20"/>
          <w:szCs w:val="20"/>
        </w:rPr>
      </w:pPr>
      <w:r w:rsidRPr="007E127E">
        <w:rPr>
          <w:noProof/>
          <w:color w:val="333333"/>
          <w:sz w:val="20"/>
          <w:szCs w:val="20"/>
          <w:lang w:eastAsia="fr-BE" w:bidi="ar-SA"/>
        </w:rPr>
        <w:drawing>
          <wp:inline distT="0" distB="0" distL="0" distR="0" wp14:anchorId="1F7D0D59" wp14:editId="1B75D265">
            <wp:extent cx="2156604" cy="1031249"/>
            <wp:effectExtent l="0" t="0" r="0" b="0"/>
            <wp:docPr id="14" name="Image 14" descr="2774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277490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156604" cy="1031249"/>
                    </a:xfrm>
                    <a:prstGeom prst="rect">
                      <a:avLst/>
                    </a:prstGeom>
                    <a:noFill/>
                    <a:ln>
                      <a:noFill/>
                    </a:ln>
                  </pic:spPr>
                </pic:pic>
              </a:graphicData>
            </a:graphic>
          </wp:inline>
        </w:drawing>
      </w:r>
    </w:p>
    <w:p w:rsidR="008464C9" w:rsidRPr="007E127E" w:rsidRDefault="008464C9" w:rsidP="008464C9">
      <w:pPr>
        <w:pStyle w:val="Lgende"/>
      </w:pPr>
      <w:r>
        <w:t xml:space="preserve">Figure </w:t>
      </w:r>
      <w:r>
        <w:fldChar w:fldCharType="begin"/>
      </w:r>
      <w:r>
        <w:instrText xml:space="preserve"> SEQ Figure \* ARABIC </w:instrText>
      </w:r>
      <w:r>
        <w:fldChar w:fldCharType="separate"/>
      </w:r>
      <w:r w:rsidR="00072EEB">
        <w:rPr>
          <w:noProof/>
        </w:rPr>
        <w:t>10</w:t>
      </w:r>
      <w:r>
        <w:fldChar w:fldCharType="end"/>
      </w:r>
      <w:r>
        <w:t xml:space="preserve"> : Insertion d’un contrôle « toupie »</w:t>
      </w:r>
    </w:p>
    <w:p w:rsidR="00946CC6" w:rsidRPr="007E127E" w:rsidRDefault="00946CC6" w:rsidP="008464C9">
      <w:r w:rsidRPr="007E127E">
        <w:t>Pour ajouter une toupie dans Excel 2003 et les versions antérieures d'Excel, cliquez sur le bouton</w:t>
      </w:r>
      <w:r w:rsidRPr="007E127E">
        <w:rPr>
          <w:rStyle w:val="apple-converted-space"/>
          <w:color w:val="333333"/>
          <w:sz w:val="20"/>
          <w:szCs w:val="20"/>
        </w:rPr>
        <w:t> </w:t>
      </w:r>
      <w:r w:rsidRPr="007E127E">
        <w:rPr>
          <w:b/>
          <w:bCs/>
        </w:rPr>
        <w:t>Toupie</w:t>
      </w:r>
      <w:r w:rsidRPr="007E127E">
        <w:rPr>
          <w:rStyle w:val="apple-converted-space"/>
          <w:color w:val="333333"/>
          <w:sz w:val="20"/>
          <w:szCs w:val="20"/>
        </w:rPr>
        <w:t> </w:t>
      </w:r>
      <w:r w:rsidRPr="007E127E">
        <w:t>de la barre d'outils</w:t>
      </w:r>
      <w:r w:rsidRPr="007E127E">
        <w:rPr>
          <w:rStyle w:val="apple-converted-space"/>
          <w:color w:val="333333"/>
          <w:sz w:val="20"/>
          <w:szCs w:val="20"/>
        </w:rPr>
        <w:t> </w:t>
      </w:r>
      <w:r w:rsidRPr="007E127E">
        <w:rPr>
          <w:b/>
          <w:bCs/>
        </w:rPr>
        <w:t>Formulaires</w:t>
      </w:r>
      <w:r w:rsidRPr="007E127E">
        <w:t>.</w:t>
      </w:r>
    </w:p>
    <w:p w:rsidR="00946CC6" w:rsidRPr="007E127E" w:rsidRDefault="00946CC6" w:rsidP="008464C9">
      <w:pPr>
        <w:pStyle w:val="Numero"/>
      </w:pPr>
      <w:r w:rsidRPr="007E127E">
        <w:t>Cliquez sur l'emplacement de la feuille de calcul où vous souhaitez faire apparaître l'angle supérieur gauche du bouton toupie, puis faites glisser le bouton toupie vers l'emplacement d'affichage de l'angle inférieur droit du bouton toupie. Dans cet exemple, créez un bouton toupie qui couvre les cellules B2 à B3.</w:t>
      </w:r>
    </w:p>
    <w:p w:rsidR="00946CC6" w:rsidRPr="007E127E" w:rsidRDefault="00946CC6" w:rsidP="008464C9">
      <w:pPr>
        <w:pStyle w:val="Numero"/>
      </w:pPr>
      <w:r w:rsidRPr="007E127E">
        <w:t>Cliquez avec le bouton droit sur le bouton toupie, puis cliquez sur</w:t>
      </w:r>
      <w:r w:rsidRPr="007E127E">
        <w:rPr>
          <w:rStyle w:val="apple-converted-space"/>
          <w:color w:val="333333"/>
          <w:sz w:val="20"/>
          <w:szCs w:val="20"/>
        </w:rPr>
        <w:t> </w:t>
      </w:r>
      <w:r w:rsidRPr="007E127E">
        <w:rPr>
          <w:rStyle w:val="lev"/>
          <w:color w:val="333333"/>
          <w:sz w:val="20"/>
          <w:szCs w:val="20"/>
        </w:rPr>
        <w:t>Contrôle de formulaire</w:t>
      </w:r>
      <w:r w:rsidRPr="007E127E">
        <w:t>.</w:t>
      </w:r>
    </w:p>
    <w:p w:rsidR="00946CC6" w:rsidRDefault="00946CC6" w:rsidP="00946CC6">
      <w:pPr>
        <w:ind w:left="600"/>
        <w:textAlignment w:val="center"/>
        <w:rPr>
          <w:color w:val="333333"/>
          <w:sz w:val="20"/>
          <w:szCs w:val="20"/>
        </w:rPr>
      </w:pPr>
      <w:r w:rsidRPr="007E127E">
        <w:rPr>
          <w:noProof/>
          <w:color w:val="333333"/>
          <w:sz w:val="20"/>
          <w:szCs w:val="20"/>
          <w:lang w:eastAsia="fr-BE" w:bidi="ar-SA"/>
        </w:rPr>
        <w:lastRenderedPageBreak/>
        <w:drawing>
          <wp:inline distT="0" distB="0" distL="0" distR="0" wp14:anchorId="121535F9" wp14:editId="52C45DA9">
            <wp:extent cx="2156604" cy="2450686"/>
            <wp:effectExtent l="0" t="0" r="0" b="6985"/>
            <wp:docPr id="13" name="Image 13" descr="2774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277490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6604" cy="2450686"/>
                    </a:xfrm>
                    <a:prstGeom prst="rect">
                      <a:avLst/>
                    </a:prstGeom>
                    <a:noFill/>
                    <a:ln>
                      <a:noFill/>
                    </a:ln>
                  </pic:spPr>
                </pic:pic>
              </a:graphicData>
            </a:graphic>
          </wp:inline>
        </w:drawing>
      </w:r>
    </w:p>
    <w:p w:rsidR="008464C9" w:rsidRPr="007E127E" w:rsidRDefault="008464C9" w:rsidP="008464C9">
      <w:pPr>
        <w:pStyle w:val="Lgende"/>
      </w:pPr>
      <w:r>
        <w:t xml:space="preserve">Figure </w:t>
      </w:r>
      <w:r>
        <w:fldChar w:fldCharType="begin"/>
      </w:r>
      <w:r>
        <w:instrText xml:space="preserve"> SEQ Figure \* ARABIC </w:instrText>
      </w:r>
      <w:r>
        <w:fldChar w:fldCharType="separate"/>
      </w:r>
      <w:r w:rsidR="00072EEB">
        <w:rPr>
          <w:noProof/>
        </w:rPr>
        <w:t>11</w:t>
      </w:r>
      <w:r>
        <w:fldChar w:fldCharType="end"/>
      </w:r>
      <w:r>
        <w:t xml:space="preserve"> : Propriétés du bouton Toupie</w:t>
      </w:r>
    </w:p>
    <w:p w:rsidR="00946CC6" w:rsidRPr="007E127E" w:rsidRDefault="00946CC6" w:rsidP="008464C9">
      <w:pPr>
        <w:pStyle w:val="Numero"/>
      </w:pPr>
      <w:r w:rsidRPr="007E127E">
        <w:t>Tapez les informations suivantes, puis cliquez sur</w:t>
      </w:r>
      <w:r w:rsidRPr="007E127E">
        <w:rPr>
          <w:rStyle w:val="apple-converted-space"/>
          <w:color w:val="333333"/>
          <w:sz w:val="20"/>
          <w:szCs w:val="20"/>
        </w:rPr>
        <w:t> </w:t>
      </w:r>
      <w:r w:rsidRPr="007E127E">
        <w:rPr>
          <w:b/>
        </w:rPr>
        <w:t>OK</w:t>
      </w:r>
      <w:r w:rsidRPr="007E127E">
        <w:t> :</w:t>
      </w:r>
    </w:p>
    <w:p w:rsidR="00946CC6" w:rsidRPr="007E127E" w:rsidRDefault="00946CC6" w:rsidP="008464C9">
      <w:pPr>
        <w:pStyle w:val="Numero"/>
        <w:numPr>
          <w:ilvl w:val="1"/>
          <w:numId w:val="6"/>
        </w:numPr>
      </w:pPr>
      <w:r w:rsidRPr="007E127E">
        <w:t>Dans la zone</w:t>
      </w:r>
      <w:r w:rsidRPr="007E127E">
        <w:rPr>
          <w:rStyle w:val="apple-converted-space"/>
          <w:color w:val="333333"/>
          <w:sz w:val="20"/>
          <w:szCs w:val="20"/>
        </w:rPr>
        <w:t> </w:t>
      </w:r>
      <w:r w:rsidRPr="007E127E">
        <w:rPr>
          <w:rStyle w:val="lev"/>
          <w:color w:val="333333"/>
          <w:sz w:val="20"/>
          <w:szCs w:val="20"/>
        </w:rPr>
        <w:t>Valeur actuelle</w:t>
      </w:r>
      <w:r w:rsidRPr="007E127E">
        <w:t>, tapez</w:t>
      </w:r>
      <w:r w:rsidRPr="007E127E">
        <w:rPr>
          <w:rStyle w:val="apple-converted-space"/>
          <w:color w:val="333333"/>
          <w:sz w:val="20"/>
          <w:szCs w:val="20"/>
        </w:rPr>
        <w:t> </w:t>
      </w:r>
      <w:r w:rsidRPr="007E127E">
        <w:rPr>
          <w:rStyle w:val="userinput"/>
          <w:b/>
          <w:color w:val="333333"/>
          <w:sz w:val="20"/>
          <w:szCs w:val="20"/>
        </w:rPr>
        <w:t>1</w:t>
      </w:r>
      <w:r w:rsidRPr="007E127E">
        <w:t>.</w:t>
      </w:r>
      <w:r w:rsidRPr="007E127E">
        <w:rPr>
          <w:rStyle w:val="apple-converted-space"/>
          <w:color w:val="333333"/>
          <w:sz w:val="20"/>
          <w:szCs w:val="20"/>
        </w:rPr>
        <w:t> </w:t>
      </w:r>
    </w:p>
    <w:p w:rsidR="00946CC6" w:rsidRPr="007E127E" w:rsidRDefault="00946CC6" w:rsidP="008464C9">
      <w:pPr>
        <w:pStyle w:val="Numero"/>
        <w:numPr>
          <w:ilvl w:val="2"/>
          <w:numId w:val="6"/>
        </w:numPr>
      </w:pPr>
      <w:r w:rsidRPr="007E127E">
        <w:t>Cette valeur initialise le bouton toupie de sorte que la formule INDEX pointe sur le premier élément de la liste.</w:t>
      </w:r>
    </w:p>
    <w:p w:rsidR="00946CC6" w:rsidRPr="007E127E" w:rsidRDefault="00946CC6" w:rsidP="008464C9">
      <w:pPr>
        <w:pStyle w:val="Numero"/>
        <w:numPr>
          <w:ilvl w:val="1"/>
          <w:numId w:val="6"/>
        </w:numPr>
      </w:pPr>
      <w:r w:rsidRPr="007E127E">
        <w:t>Dans la zone</w:t>
      </w:r>
      <w:r w:rsidRPr="007E127E">
        <w:rPr>
          <w:rStyle w:val="apple-converted-space"/>
          <w:color w:val="333333"/>
          <w:sz w:val="20"/>
          <w:szCs w:val="20"/>
        </w:rPr>
        <w:t> </w:t>
      </w:r>
      <w:r w:rsidRPr="007E127E">
        <w:rPr>
          <w:rStyle w:val="lev"/>
          <w:color w:val="333333"/>
          <w:sz w:val="20"/>
          <w:szCs w:val="20"/>
        </w:rPr>
        <w:t>Valeur minimale</w:t>
      </w:r>
      <w:r w:rsidRPr="007E127E">
        <w:t>, tapez</w:t>
      </w:r>
      <w:r w:rsidRPr="007E127E">
        <w:rPr>
          <w:rStyle w:val="apple-converted-space"/>
          <w:color w:val="333333"/>
          <w:sz w:val="20"/>
          <w:szCs w:val="20"/>
        </w:rPr>
        <w:t> </w:t>
      </w:r>
      <w:r w:rsidRPr="007E127E">
        <w:rPr>
          <w:rStyle w:val="userinput"/>
          <w:b/>
          <w:color w:val="333333"/>
          <w:sz w:val="20"/>
          <w:szCs w:val="20"/>
        </w:rPr>
        <w:t>1</w:t>
      </w:r>
      <w:r w:rsidRPr="007E127E">
        <w:t>.</w:t>
      </w:r>
      <w:r w:rsidRPr="007E127E">
        <w:rPr>
          <w:rStyle w:val="apple-converted-space"/>
          <w:color w:val="333333"/>
          <w:sz w:val="20"/>
          <w:szCs w:val="20"/>
        </w:rPr>
        <w:t> </w:t>
      </w:r>
    </w:p>
    <w:p w:rsidR="00946CC6" w:rsidRPr="007E127E" w:rsidRDefault="00946CC6" w:rsidP="008464C9">
      <w:pPr>
        <w:pStyle w:val="Numero"/>
        <w:numPr>
          <w:ilvl w:val="2"/>
          <w:numId w:val="6"/>
        </w:numPr>
      </w:pPr>
      <w:r w:rsidRPr="007E127E">
        <w:t>Cette valeur limite la partie supérieure du bouton toupie au premier élément de la liste.</w:t>
      </w:r>
    </w:p>
    <w:p w:rsidR="00946CC6" w:rsidRPr="007E127E" w:rsidRDefault="00946CC6" w:rsidP="008464C9">
      <w:pPr>
        <w:pStyle w:val="Numero"/>
        <w:numPr>
          <w:ilvl w:val="1"/>
          <w:numId w:val="6"/>
        </w:numPr>
      </w:pPr>
      <w:r w:rsidRPr="007E127E">
        <w:t>Dans la zone</w:t>
      </w:r>
      <w:r w:rsidRPr="007E127E">
        <w:rPr>
          <w:rStyle w:val="apple-converted-space"/>
          <w:color w:val="333333"/>
          <w:sz w:val="20"/>
          <w:szCs w:val="20"/>
        </w:rPr>
        <w:t> </w:t>
      </w:r>
      <w:r w:rsidRPr="007E127E">
        <w:rPr>
          <w:rStyle w:val="lev"/>
          <w:color w:val="333333"/>
          <w:sz w:val="20"/>
          <w:szCs w:val="20"/>
        </w:rPr>
        <w:t>Valeur maximale</w:t>
      </w:r>
      <w:r w:rsidRPr="007E127E">
        <w:t>, tapez</w:t>
      </w:r>
      <w:r w:rsidRPr="007E127E">
        <w:rPr>
          <w:rStyle w:val="apple-converted-space"/>
          <w:color w:val="333333"/>
          <w:sz w:val="20"/>
          <w:szCs w:val="20"/>
        </w:rPr>
        <w:t> </w:t>
      </w:r>
      <w:r w:rsidRPr="007E127E">
        <w:rPr>
          <w:rStyle w:val="userinput"/>
          <w:b/>
          <w:color w:val="333333"/>
          <w:sz w:val="20"/>
          <w:szCs w:val="20"/>
        </w:rPr>
        <w:t>20</w:t>
      </w:r>
      <w:r w:rsidRPr="007E127E">
        <w:t>.</w:t>
      </w:r>
      <w:r w:rsidRPr="007E127E">
        <w:rPr>
          <w:rStyle w:val="apple-converted-space"/>
          <w:color w:val="333333"/>
          <w:sz w:val="20"/>
          <w:szCs w:val="20"/>
        </w:rPr>
        <w:t> </w:t>
      </w:r>
    </w:p>
    <w:p w:rsidR="00946CC6" w:rsidRPr="007E127E" w:rsidRDefault="00946CC6" w:rsidP="008464C9">
      <w:pPr>
        <w:pStyle w:val="Numero"/>
        <w:numPr>
          <w:ilvl w:val="2"/>
          <w:numId w:val="6"/>
        </w:numPr>
      </w:pPr>
      <w:r w:rsidRPr="007E127E">
        <w:t>Ce nombre spécifie le nombre maximal d'entrées de la liste.</w:t>
      </w:r>
    </w:p>
    <w:p w:rsidR="00946CC6" w:rsidRPr="007E127E" w:rsidRDefault="00946CC6" w:rsidP="008464C9">
      <w:pPr>
        <w:pStyle w:val="Numero"/>
        <w:numPr>
          <w:ilvl w:val="1"/>
          <w:numId w:val="6"/>
        </w:numPr>
      </w:pPr>
      <w:r w:rsidRPr="007E127E">
        <w:t>Dans la zone</w:t>
      </w:r>
      <w:r w:rsidRPr="007E127E">
        <w:rPr>
          <w:rStyle w:val="apple-converted-space"/>
          <w:color w:val="333333"/>
          <w:sz w:val="20"/>
          <w:szCs w:val="20"/>
        </w:rPr>
        <w:t> </w:t>
      </w:r>
      <w:r w:rsidRPr="007E127E">
        <w:rPr>
          <w:rStyle w:val="lev"/>
          <w:color w:val="333333"/>
          <w:sz w:val="20"/>
          <w:szCs w:val="20"/>
        </w:rPr>
        <w:t>Changement de pas</w:t>
      </w:r>
      <w:r w:rsidRPr="007E127E">
        <w:t>, tapez</w:t>
      </w:r>
      <w:r w:rsidRPr="007E127E">
        <w:rPr>
          <w:rStyle w:val="apple-converted-space"/>
          <w:color w:val="333333"/>
          <w:sz w:val="20"/>
          <w:szCs w:val="20"/>
        </w:rPr>
        <w:t> </w:t>
      </w:r>
      <w:r w:rsidRPr="007E127E">
        <w:rPr>
          <w:rStyle w:val="userinput"/>
          <w:b/>
          <w:color w:val="333333"/>
          <w:sz w:val="20"/>
          <w:szCs w:val="20"/>
        </w:rPr>
        <w:t>1</w:t>
      </w:r>
      <w:r w:rsidRPr="007E127E">
        <w:t>.</w:t>
      </w:r>
      <w:r w:rsidRPr="007E127E">
        <w:rPr>
          <w:rStyle w:val="apple-converted-space"/>
          <w:color w:val="333333"/>
          <w:sz w:val="20"/>
          <w:szCs w:val="20"/>
        </w:rPr>
        <w:t> </w:t>
      </w:r>
    </w:p>
    <w:p w:rsidR="00946CC6" w:rsidRPr="007E127E" w:rsidRDefault="00946CC6" w:rsidP="008464C9">
      <w:pPr>
        <w:pStyle w:val="Numero"/>
        <w:numPr>
          <w:ilvl w:val="2"/>
          <w:numId w:val="6"/>
        </w:numPr>
      </w:pPr>
      <w:r w:rsidRPr="007E127E">
        <w:t>Cette valeur vérifie dans quelle mesure le contrôle du bouton toupie incrémente la valeur actuelle.</w:t>
      </w:r>
    </w:p>
    <w:p w:rsidR="00946CC6" w:rsidRPr="007E127E" w:rsidRDefault="00946CC6" w:rsidP="008464C9">
      <w:pPr>
        <w:pStyle w:val="Numero"/>
        <w:numPr>
          <w:ilvl w:val="1"/>
          <w:numId w:val="6"/>
        </w:numPr>
      </w:pPr>
      <w:r w:rsidRPr="007E127E">
        <w:t>Pour introduire une valeur numérique dans la cellule G1 (selon l'élément sélectionné dans la liste), tapez</w:t>
      </w:r>
      <w:r w:rsidRPr="007E127E">
        <w:rPr>
          <w:rStyle w:val="apple-converted-space"/>
          <w:color w:val="333333"/>
          <w:sz w:val="20"/>
          <w:szCs w:val="20"/>
        </w:rPr>
        <w:t> </w:t>
      </w:r>
      <w:r w:rsidRPr="007E127E">
        <w:rPr>
          <w:rStyle w:val="userinput"/>
          <w:b/>
          <w:color w:val="333333"/>
          <w:sz w:val="20"/>
          <w:szCs w:val="20"/>
        </w:rPr>
        <w:t>G1</w:t>
      </w:r>
      <w:r w:rsidRPr="007E127E">
        <w:rPr>
          <w:rStyle w:val="apple-converted-space"/>
          <w:color w:val="333333"/>
          <w:sz w:val="20"/>
          <w:szCs w:val="20"/>
        </w:rPr>
        <w:t> </w:t>
      </w:r>
      <w:r w:rsidRPr="007E127E">
        <w:t>dans la zone</w:t>
      </w:r>
      <w:r w:rsidRPr="007E127E">
        <w:rPr>
          <w:rStyle w:val="apple-converted-space"/>
          <w:color w:val="333333"/>
          <w:sz w:val="20"/>
          <w:szCs w:val="20"/>
        </w:rPr>
        <w:t> </w:t>
      </w:r>
      <w:r w:rsidRPr="007E127E">
        <w:rPr>
          <w:rStyle w:val="lev"/>
          <w:color w:val="333333"/>
          <w:sz w:val="20"/>
          <w:szCs w:val="20"/>
        </w:rPr>
        <w:t>Cellule liée</w:t>
      </w:r>
      <w:r w:rsidRPr="007E127E">
        <w:t>.</w:t>
      </w:r>
    </w:p>
    <w:p w:rsidR="00946CC6" w:rsidRPr="007E127E" w:rsidRDefault="00946CC6" w:rsidP="008464C9">
      <w:pPr>
        <w:pStyle w:val="Numero"/>
      </w:pPr>
    </w:p>
    <w:p w:rsidR="00946CC6" w:rsidRDefault="00946CC6" w:rsidP="00946CC6">
      <w:pPr>
        <w:ind w:left="1200"/>
        <w:textAlignment w:val="center"/>
        <w:rPr>
          <w:color w:val="333333"/>
          <w:sz w:val="20"/>
          <w:szCs w:val="20"/>
        </w:rPr>
      </w:pPr>
      <w:r w:rsidRPr="007E127E">
        <w:rPr>
          <w:noProof/>
          <w:color w:val="333333"/>
          <w:sz w:val="20"/>
          <w:szCs w:val="20"/>
          <w:lang w:eastAsia="fr-BE" w:bidi="ar-SA"/>
        </w:rPr>
        <w:drawing>
          <wp:inline distT="0" distB="0" distL="0" distR="0" wp14:anchorId="5249EBD1" wp14:editId="78E89F71">
            <wp:extent cx="2156604" cy="1926378"/>
            <wp:effectExtent l="0" t="0" r="0" b="0"/>
            <wp:docPr id="12" name="Image 12" descr="2774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27749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156604" cy="1926378"/>
                    </a:xfrm>
                    <a:prstGeom prst="rect">
                      <a:avLst/>
                    </a:prstGeom>
                    <a:noFill/>
                    <a:ln>
                      <a:noFill/>
                    </a:ln>
                  </pic:spPr>
                </pic:pic>
              </a:graphicData>
            </a:graphic>
          </wp:inline>
        </w:drawing>
      </w:r>
    </w:p>
    <w:p w:rsidR="008464C9" w:rsidRPr="007E127E" w:rsidRDefault="008464C9" w:rsidP="008464C9">
      <w:pPr>
        <w:pStyle w:val="Lgende"/>
      </w:pPr>
      <w:r>
        <w:t xml:space="preserve">Figure </w:t>
      </w:r>
      <w:r>
        <w:fldChar w:fldCharType="begin"/>
      </w:r>
      <w:r>
        <w:instrText xml:space="preserve"> SEQ Figure \* ARABIC </w:instrText>
      </w:r>
      <w:r>
        <w:fldChar w:fldCharType="separate"/>
      </w:r>
      <w:r w:rsidR="00072EEB">
        <w:rPr>
          <w:noProof/>
        </w:rPr>
        <w:t>12</w:t>
      </w:r>
      <w:r>
        <w:fldChar w:fldCharType="end"/>
      </w:r>
      <w:r>
        <w:t xml:space="preserve"> : Après modification des propriétés.</w:t>
      </w:r>
    </w:p>
    <w:p w:rsidR="00946CC6" w:rsidRPr="007E127E" w:rsidRDefault="00946CC6" w:rsidP="008464C9">
      <w:pPr>
        <w:pStyle w:val="Numero"/>
      </w:pPr>
      <w:r w:rsidRPr="007E127E">
        <w:t xml:space="preserve">Cliquez sur n'importe quelle cellule pour que le bouton toupie ne soit pas sélectionné. Lorsque vous cliquez sur les contrôles Haut et Bas du bouton toupie, la cellule G1 est </w:t>
      </w:r>
      <w:r w:rsidRPr="007E127E">
        <w:lastRenderedPageBreak/>
        <w:t>mise à jour vers un nombre indiquant la valeur actuelle du bouton toupie plus ou moins le changement de pas du bouton toupie. Ce nombre met ensuite à jour la formule INDEX dans la cellule A1 pour afficher l'élément suivant ou précédent.</w:t>
      </w:r>
      <w:r w:rsidRPr="007E127E">
        <w:rPr>
          <w:rStyle w:val="apple-converted-space"/>
          <w:color w:val="333333"/>
          <w:sz w:val="20"/>
          <w:szCs w:val="20"/>
        </w:rPr>
        <w:t> </w:t>
      </w:r>
    </w:p>
    <w:p w:rsidR="00946CC6" w:rsidRPr="007E127E" w:rsidRDefault="00946CC6" w:rsidP="008464C9">
      <w:pPr>
        <w:pStyle w:val="Remarque"/>
      </w:pPr>
      <w:r w:rsidRPr="007E127E">
        <w:t>La valeur du bouton toupie ne changera pas si la valeur actuelle est 1 et que vous cliquez sur le contrôle Bas, ou si la valeur actuelle est 20 et que vous cliquez sur le contrôle Haut.</w:t>
      </w:r>
    </w:p>
    <w:p w:rsidR="00946CC6" w:rsidRPr="007E127E" w:rsidRDefault="00946CC6" w:rsidP="008464C9">
      <w:pPr>
        <w:pStyle w:val="Titre2"/>
        <w:rPr>
          <w:sz w:val="24"/>
        </w:rPr>
      </w:pPr>
      <w:r w:rsidRPr="007E127E">
        <w:t>Exemple de barre de défilement</w:t>
      </w:r>
    </w:p>
    <w:p w:rsidR="00946CC6" w:rsidRPr="007E127E" w:rsidRDefault="00946CC6" w:rsidP="008464C9">
      <w:pPr>
        <w:pStyle w:val="Numero"/>
        <w:numPr>
          <w:ilvl w:val="0"/>
          <w:numId w:val="20"/>
        </w:numPr>
      </w:pPr>
      <w:r w:rsidRPr="007E127E">
        <w:t>Pour ajouter une barre de défilement dans Excel 2010 et Excel 2007, cliquez sur l'onglet</w:t>
      </w:r>
      <w:r w:rsidRPr="008464C9">
        <w:rPr>
          <w:rStyle w:val="apple-converted-space"/>
          <w:color w:val="333333"/>
          <w:sz w:val="20"/>
          <w:szCs w:val="20"/>
        </w:rPr>
        <w:t> </w:t>
      </w:r>
      <w:r w:rsidRPr="008464C9">
        <w:rPr>
          <w:rStyle w:val="lev"/>
          <w:color w:val="333333"/>
          <w:sz w:val="20"/>
          <w:szCs w:val="20"/>
        </w:rPr>
        <w:t>Développeur</w:t>
      </w:r>
      <w:r w:rsidRPr="007E127E">
        <w:t>, sur</w:t>
      </w:r>
      <w:r w:rsidRPr="008464C9">
        <w:rPr>
          <w:rStyle w:val="apple-converted-space"/>
          <w:color w:val="333333"/>
          <w:sz w:val="20"/>
          <w:szCs w:val="20"/>
        </w:rPr>
        <w:t> </w:t>
      </w:r>
      <w:r w:rsidRPr="008464C9">
        <w:rPr>
          <w:rStyle w:val="lev"/>
          <w:color w:val="333333"/>
          <w:sz w:val="20"/>
          <w:szCs w:val="20"/>
        </w:rPr>
        <w:t>Insertion</w:t>
      </w:r>
      <w:r w:rsidRPr="007E127E">
        <w:t>, puis cliquez sur</w:t>
      </w:r>
      <w:r w:rsidRPr="008464C9">
        <w:rPr>
          <w:rStyle w:val="apple-converted-space"/>
          <w:color w:val="333333"/>
          <w:sz w:val="20"/>
          <w:szCs w:val="20"/>
        </w:rPr>
        <w:t> </w:t>
      </w:r>
      <w:r w:rsidRPr="008464C9">
        <w:rPr>
          <w:rStyle w:val="lev"/>
          <w:color w:val="333333"/>
          <w:sz w:val="20"/>
          <w:szCs w:val="20"/>
        </w:rPr>
        <w:t>Barre de défilement</w:t>
      </w:r>
      <w:r w:rsidRPr="008464C9">
        <w:rPr>
          <w:rStyle w:val="apple-converted-space"/>
          <w:color w:val="333333"/>
          <w:sz w:val="20"/>
          <w:szCs w:val="20"/>
        </w:rPr>
        <w:t> </w:t>
      </w:r>
      <w:r w:rsidRPr="007E127E">
        <w:t>sous</w:t>
      </w:r>
      <w:r w:rsidRPr="008464C9">
        <w:rPr>
          <w:rStyle w:val="apple-converted-space"/>
          <w:color w:val="333333"/>
          <w:sz w:val="20"/>
          <w:szCs w:val="20"/>
        </w:rPr>
        <w:t> </w:t>
      </w:r>
      <w:r w:rsidRPr="008464C9">
        <w:rPr>
          <w:rStyle w:val="lev"/>
          <w:color w:val="333333"/>
          <w:sz w:val="20"/>
          <w:szCs w:val="20"/>
        </w:rPr>
        <w:t>Contrôles de formulaire</w:t>
      </w:r>
      <w:r w:rsidRPr="007E127E">
        <w:t>.</w:t>
      </w:r>
      <w:r w:rsidRPr="008464C9">
        <w:rPr>
          <w:rStyle w:val="apple-converted-space"/>
          <w:color w:val="333333"/>
          <w:sz w:val="20"/>
          <w:szCs w:val="20"/>
        </w:rPr>
        <w:t> </w:t>
      </w:r>
    </w:p>
    <w:p w:rsidR="00946CC6" w:rsidRDefault="00946CC6" w:rsidP="00946CC6">
      <w:pPr>
        <w:ind w:left="600"/>
        <w:textAlignment w:val="center"/>
        <w:rPr>
          <w:color w:val="333333"/>
          <w:sz w:val="20"/>
          <w:szCs w:val="20"/>
        </w:rPr>
      </w:pPr>
      <w:r w:rsidRPr="007E127E">
        <w:rPr>
          <w:noProof/>
          <w:color w:val="333333"/>
          <w:sz w:val="20"/>
          <w:szCs w:val="20"/>
          <w:lang w:eastAsia="fr-BE" w:bidi="ar-SA"/>
        </w:rPr>
        <w:drawing>
          <wp:inline distT="0" distB="0" distL="0" distR="0" wp14:anchorId="0F39AF2F" wp14:editId="33025E97">
            <wp:extent cx="2156604" cy="1062618"/>
            <wp:effectExtent l="0" t="0" r="0" b="4445"/>
            <wp:docPr id="11" name="Image 11" descr="2774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27749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156604" cy="1062618"/>
                    </a:xfrm>
                    <a:prstGeom prst="rect">
                      <a:avLst/>
                    </a:prstGeom>
                    <a:noFill/>
                    <a:ln>
                      <a:noFill/>
                    </a:ln>
                  </pic:spPr>
                </pic:pic>
              </a:graphicData>
            </a:graphic>
          </wp:inline>
        </w:drawing>
      </w:r>
    </w:p>
    <w:p w:rsidR="008464C9" w:rsidRPr="007E127E" w:rsidRDefault="008464C9" w:rsidP="008464C9">
      <w:pPr>
        <w:pStyle w:val="Lgende"/>
      </w:pPr>
      <w:r>
        <w:t xml:space="preserve">Figure </w:t>
      </w:r>
      <w:r>
        <w:fldChar w:fldCharType="begin"/>
      </w:r>
      <w:r>
        <w:instrText xml:space="preserve"> SEQ Figure \* ARABIC </w:instrText>
      </w:r>
      <w:r>
        <w:fldChar w:fldCharType="separate"/>
      </w:r>
      <w:r w:rsidR="00072EEB">
        <w:rPr>
          <w:noProof/>
        </w:rPr>
        <w:t>13</w:t>
      </w:r>
      <w:r>
        <w:fldChar w:fldCharType="end"/>
      </w:r>
      <w:r>
        <w:t xml:space="preserve"> : Insertion d’une barre de défilement</w:t>
      </w:r>
    </w:p>
    <w:p w:rsidR="00946CC6" w:rsidRPr="007E127E" w:rsidRDefault="00946CC6" w:rsidP="008464C9">
      <w:r w:rsidRPr="007E127E">
        <w:t>Pour ajouter une barre de défilement dans Excel 2003 et les versions antérieures d'Excel, cliquez sur le bouton</w:t>
      </w:r>
      <w:r w:rsidRPr="007E127E">
        <w:rPr>
          <w:rStyle w:val="apple-converted-space"/>
          <w:color w:val="333333"/>
          <w:sz w:val="20"/>
          <w:szCs w:val="20"/>
        </w:rPr>
        <w:t> </w:t>
      </w:r>
      <w:r w:rsidRPr="007E127E">
        <w:rPr>
          <w:b/>
          <w:bCs/>
        </w:rPr>
        <w:t>Barre de défilement</w:t>
      </w:r>
      <w:r w:rsidRPr="007E127E">
        <w:rPr>
          <w:rStyle w:val="apple-converted-space"/>
          <w:color w:val="333333"/>
          <w:sz w:val="20"/>
          <w:szCs w:val="20"/>
        </w:rPr>
        <w:t> </w:t>
      </w:r>
      <w:r w:rsidRPr="007E127E">
        <w:t>de la barre d'outils</w:t>
      </w:r>
      <w:r w:rsidRPr="007E127E">
        <w:rPr>
          <w:rStyle w:val="apple-converted-space"/>
          <w:color w:val="333333"/>
          <w:sz w:val="20"/>
          <w:szCs w:val="20"/>
        </w:rPr>
        <w:t> </w:t>
      </w:r>
      <w:r w:rsidRPr="007E127E">
        <w:rPr>
          <w:b/>
          <w:bCs/>
        </w:rPr>
        <w:t>Formulaires</w:t>
      </w:r>
      <w:r w:rsidRPr="007E127E">
        <w:t>.</w:t>
      </w:r>
    </w:p>
    <w:p w:rsidR="00946CC6" w:rsidRPr="007E127E" w:rsidRDefault="00946CC6" w:rsidP="008464C9">
      <w:pPr>
        <w:pStyle w:val="Numero"/>
      </w:pPr>
      <w:r w:rsidRPr="007E127E">
        <w:t>Cliquez sur l'emplacement de la feuille de calcul où vous souhaitez faire apparaître l'angle supérieur gauche de la barre de défilement, puis faites glisser la barre de défilement vers l'emplacement d'affichage de l'angle inférieur droit de la barre de défilement. Dans cet exemple, créez une barre de défilement qui couvre les cellules B2 à B6 en hauteur et qui comprend environ un quart de la largeur de la colonne.</w:t>
      </w:r>
    </w:p>
    <w:p w:rsidR="00946CC6" w:rsidRDefault="00946CC6" w:rsidP="00946CC6">
      <w:pPr>
        <w:ind w:left="600"/>
        <w:textAlignment w:val="center"/>
        <w:rPr>
          <w:color w:val="333333"/>
          <w:sz w:val="20"/>
          <w:szCs w:val="20"/>
        </w:rPr>
      </w:pPr>
      <w:r w:rsidRPr="007E127E">
        <w:rPr>
          <w:noProof/>
          <w:color w:val="333333"/>
          <w:sz w:val="20"/>
          <w:szCs w:val="20"/>
          <w:lang w:eastAsia="fr-BE" w:bidi="ar-SA"/>
        </w:rPr>
        <w:drawing>
          <wp:inline distT="0" distB="0" distL="0" distR="0" wp14:anchorId="7CF38963" wp14:editId="25EAA68F">
            <wp:extent cx="2156604" cy="2595361"/>
            <wp:effectExtent l="0" t="0" r="0" b="0"/>
            <wp:docPr id="10" name="Image 10" descr="2774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27749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156604" cy="2595361"/>
                    </a:xfrm>
                    <a:prstGeom prst="rect">
                      <a:avLst/>
                    </a:prstGeom>
                    <a:noFill/>
                    <a:ln>
                      <a:noFill/>
                    </a:ln>
                  </pic:spPr>
                </pic:pic>
              </a:graphicData>
            </a:graphic>
          </wp:inline>
        </w:drawing>
      </w:r>
    </w:p>
    <w:p w:rsidR="00CA6FA8" w:rsidRPr="007E127E" w:rsidRDefault="00CA6FA8" w:rsidP="00CA6FA8">
      <w:pPr>
        <w:pStyle w:val="Lgende"/>
      </w:pPr>
      <w:r>
        <w:lastRenderedPageBreak/>
        <w:t xml:space="preserve">Figure </w:t>
      </w:r>
      <w:r>
        <w:fldChar w:fldCharType="begin"/>
      </w:r>
      <w:r>
        <w:instrText xml:space="preserve"> SEQ Figure \* ARABIC </w:instrText>
      </w:r>
      <w:r>
        <w:fldChar w:fldCharType="separate"/>
      </w:r>
      <w:r w:rsidR="00072EEB">
        <w:rPr>
          <w:noProof/>
        </w:rPr>
        <w:t>14</w:t>
      </w:r>
      <w:r>
        <w:fldChar w:fldCharType="end"/>
      </w:r>
      <w:r>
        <w:t xml:space="preserve"> : Dimensionnement de la barre de défilement</w:t>
      </w:r>
    </w:p>
    <w:p w:rsidR="00946CC6" w:rsidRPr="007E127E" w:rsidRDefault="00946CC6" w:rsidP="00CA6FA8">
      <w:pPr>
        <w:pStyle w:val="Numero"/>
      </w:pPr>
      <w:r w:rsidRPr="007E127E">
        <w:t>Cliquez avec le bouton droit sur la barre de défilement, puis cliquez sur</w:t>
      </w:r>
      <w:r w:rsidRPr="007E127E">
        <w:rPr>
          <w:rStyle w:val="apple-converted-space"/>
          <w:color w:val="333333"/>
          <w:sz w:val="20"/>
          <w:szCs w:val="20"/>
        </w:rPr>
        <w:t> </w:t>
      </w:r>
      <w:r w:rsidRPr="007E127E">
        <w:rPr>
          <w:rStyle w:val="lev"/>
          <w:color w:val="333333"/>
          <w:sz w:val="20"/>
          <w:szCs w:val="20"/>
        </w:rPr>
        <w:t>Format de contrôle</w:t>
      </w:r>
      <w:r w:rsidRPr="007E127E">
        <w:t>.</w:t>
      </w:r>
    </w:p>
    <w:p w:rsidR="00946CC6" w:rsidRDefault="00946CC6" w:rsidP="00946CC6">
      <w:pPr>
        <w:ind w:left="600"/>
        <w:textAlignment w:val="center"/>
        <w:rPr>
          <w:color w:val="333333"/>
          <w:sz w:val="20"/>
          <w:szCs w:val="20"/>
        </w:rPr>
      </w:pPr>
      <w:r w:rsidRPr="007E127E">
        <w:rPr>
          <w:noProof/>
          <w:color w:val="333333"/>
          <w:sz w:val="20"/>
          <w:szCs w:val="20"/>
          <w:lang w:eastAsia="fr-BE" w:bidi="ar-SA"/>
        </w:rPr>
        <w:drawing>
          <wp:inline distT="0" distB="0" distL="0" distR="0" wp14:anchorId="36047EB6" wp14:editId="657DDFE3">
            <wp:extent cx="2156604" cy="3433256"/>
            <wp:effectExtent l="0" t="0" r="0" b="0"/>
            <wp:docPr id="9" name="Image 9" descr="2774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277491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156604" cy="3433256"/>
                    </a:xfrm>
                    <a:prstGeom prst="rect">
                      <a:avLst/>
                    </a:prstGeom>
                    <a:noFill/>
                    <a:ln>
                      <a:noFill/>
                    </a:ln>
                  </pic:spPr>
                </pic:pic>
              </a:graphicData>
            </a:graphic>
          </wp:inline>
        </w:drawing>
      </w:r>
    </w:p>
    <w:p w:rsidR="00CA6FA8" w:rsidRPr="007E127E" w:rsidRDefault="00CA6FA8" w:rsidP="00CA6FA8">
      <w:pPr>
        <w:pStyle w:val="Lgende"/>
      </w:pPr>
      <w:r>
        <w:t xml:space="preserve">Figure </w:t>
      </w:r>
      <w:r>
        <w:fldChar w:fldCharType="begin"/>
      </w:r>
      <w:r>
        <w:instrText xml:space="preserve"> SEQ Figure \* ARABIC </w:instrText>
      </w:r>
      <w:r>
        <w:fldChar w:fldCharType="separate"/>
      </w:r>
      <w:r w:rsidR="00072EEB">
        <w:rPr>
          <w:noProof/>
        </w:rPr>
        <w:t>15</w:t>
      </w:r>
      <w:r>
        <w:fldChar w:fldCharType="end"/>
      </w:r>
      <w:r>
        <w:t xml:space="preserve"> : Accès au format de la barre de défilement</w:t>
      </w:r>
    </w:p>
    <w:p w:rsidR="00946CC6" w:rsidRPr="007E127E" w:rsidRDefault="00946CC6" w:rsidP="00CA6FA8">
      <w:pPr>
        <w:pStyle w:val="Numero"/>
      </w:pPr>
      <w:r w:rsidRPr="007E127E">
        <w:t>Tapez les informations suivantes, puis cliquez sur</w:t>
      </w:r>
      <w:r w:rsidRPr="007E127E">
        <w:rPr>
          <w:rStyle w:val="apple-converted-space"/>
          <w:color w:val="333333"/>
          <w:sz w:val="20"/>
          <w:szCs w:val="20"/>
        </w:rPr>
        <w:t> </w:t>
      </w:r>
      <w:r w:rsidRPr="007E127E">
        <w:rPr>
          <w:b/>
        </w:rPr>
        <w:t>OK</w:t>
      </w:r>
      <w:r w:rsidRPr="007E127E">
        <w:t> :</w:t>
      </w:r>
    </w:p>
    <w:p w:rsidR="00946CC6" w:rsidRPr="007E127E" w:rsidRDefault="00946CC6" w:rsidP="00CA6FA8">
      <w:pPr>
        <w:pStyle w:val="Numero"/>
        <w:numPr>
          <w:ilvl w:val="1"/>
          <w:numId w:val="6"/>
        </w:numPr>
      </w:pPr>
      <w:r w:rsidRPr="007E127E">
        <w:t>Dans la zone</w:t>
      </w:r>
      <w:r w:rsidRPr="007E127E">
        <w:rPr>
          <w:rStyle w:val="apple-converted-space"/>
          <w:color w:val="333333"/>
          <w:sz w:val="20"/>
          <w:szCs w:val="20"/>
        </w:rPr>
        <w:t> </w:t>
      </w:r>
      <w:r w:rsidRPr="007E127E">
        <w:rPr>
          <w:rStyle w:val="lev"/>
          <w:color w:val="333333"/>
          <w:sz w:val="20"/>
          <w:szCs w:val="20"/>
        </w:rPr>
        <w:t>Valeur actuelle</w:t>
      </w:r>
      <w:r w:rsidRPr="007E127E">
        <w:t>, tapez</w:t>
      </w:r>
      <w:r w:rsidRPr="007E127E">
        <w:rPr>
          <w:rStyle w:val="apple-converted-space"/>
          <w:color w:val="333333"/>
          <w:sz w:val="20"/>
          <w:szCs w:val="20"/>
        </w:rPr>
        <w:t> </w:t>
      </w:r>
      <w:r w:rsidRPr="007E127E">
        <w:rPr>
          <w:rStyle w:val="userinput"/>
          <w:b/>
          <w:color w:val="333333"/>
          <w:sz w:val="20"/>
          <w:szCs w:val="20"/>
        </w:rPr>
        <w:t>1</w:t>
      </w:r>
      <w:r w:rsidRPr="007E127E">
        <w:t>.</w:t>
      </w:r>
      <w:r w:rsidRPr="007E127E">
        <w:rPr>
          <w:rStyle w:val="apple-converted-space"/>
          <w:color w:val="333333"/>
          <w:sz w:val="20"/>
          <w:szCs w:val="20"/>
        </w:rPr>
        <w:t> </w:t>
      </w:r>
    </w:p>
    <w:p w:rsidR="00946CC6" w:rsidRPr="007E127E" w:rsidRDefault="00946CC6" w:rsidP="00CA6FA8">
      <w:pPr>
        <w:pStyle w:val="Numero"/>
        <w:numPr>
          <w:ilvl w:val="1"/>
          <w:numId w:val="6"/>
        </w:numPr>
      </w:pPr>
      <w:r w:rsidRPr="007E127E">
        <w:t>Cette valeur initialise la barre de défilement de sorte que la formule INDEX pointe sur le premier élément de la liste.</w:t>
      </w:r>
    </w:p>
    <w:p w:rsidR="00946CC6" w:rsidRPr="007E127E" w:rsidRDefault="00946CC6" w:rsidP="00CA6FA8">
      <w:pPr>
        <w:pStyle w:val="Numero"/>
        <w:numPr>
          <w:ilvl w:val="1"/>
          <w:numId w:val="6"/>
        </w:numPr>
      </w:pPr>
      <w:r w:rsidRPr="007E127E">
        <w:t>Dans la zone</w:t>
      </w:r>
      <w:r w:rsidRPr="007E127E">
        <w:rPr>
          <w:rStyle w:val="apple-converted-space"/>
          <w:color w:val="333333"/>
          <w:sz w:val="20"/>
          <w:szCs w:val="20"/>
        </w:rPr>
        <w:t> </w:t>
      </w:r>
      <w:r w:rsidRPr="007E127E">
        <w:rPr>
          <w:rStyle w:val="lev"/>
          <w:color w:val="333333"/>
          <w:sz w:val="20"/>
          <w:szCs w:val="20"/>
        </w:rPr>
        <w:t>Valeur minimale</w:t>
      </w:r>
      <w:r w:rsidRPr="007E127E">
        <w:t>, tapez</w:t>
      </w:r>
      <w:r w:rsidRPr="007E127E">
        <w:rPr>
          <w:rStyle w:val="apple-converted-space"/>
          <w:color w:val="333333"/>
          <w:sz w:val="20"/>
          <w:szCs w:val="20"/>
        </w:rPr>
        <w:t> </w:t>
      </w:r>
      <w:r w:rsidRPr="007E127E">
        <w:rPr>
          <w:rStyle w:val="userinput"/>
          <w:b/>
          <w:color w:val="333333"/>
          <w:sz w:val="20"/>
          <w:szCs w:val="20"/>
        </w:rPr>
        <w:t>1</w:t>
      </w:r>
      <w:r w:rsidRPr="007E127E">
        <w:t>.</w:t>
      </w:r>
      <w:r w:rsidRPr="007E127E">
        <w:rPr>
          <w:rStyle w:val="apple-converted-space"/>
          <w:color w:val="333333"/>
          <w:sz w:val="20"/>
          <w:szCs w:val="20"/>
        </w:rPr>
        <w:t> </w:t>
      </w:r>
    </w:p>
    <w:p w:rsidR="00946CC6" w:rsidRPr="007E127E" w:rsidRDefault="00946CC6" w:rsidP="00CA6FA8">
      <w:pPr>
        <w:pStyle w:val="Numero"/>
        <w:numPr>
          <w:ilvl w:val="1"/>
          <w:numId w:val="6"/>
        </w:numPr>
      </w:pPr>
      <w:r w:rsidRPr="007E127E">
        <w:t>Cette valeur restreint le haut de la barre de défilement au premier élément de la liste.</w:t>
      </w:r>
    </w:p>
    <w:p w:rsidR="00946CC6" w:rsidRPr="007E127E" w:rsidRDefault="00946CC6" w:rsidP="00CA6FA8">
      <w:pPr>
        <w:pStyle w:val="Numero"/>
        <w:numPr>
          <w:ilvl w:val="1"/>
          <w:numId w:val="6"/>
        </w:numPr>
      </w:pPr>
      <w:r w:rsidRPr="007E127E">
        <w:t>Dans la zone</w:t>
      </w:r>
      <w:r w:rsidRPr="007E127E">
        <w:rPr>
          <w:rStyle w:val="apple-converted-space"/>
          <w:color w:val="333333"/>
          <w:sz w:val="20"/>
          <w:szCs w:val="20"/>
        </w:rPr>
        <w:t> </w:t>
      </w:r>
      <w:r w:rsidRPr="007E127E">
        <w:rPr>
          <w:rStyle w:val="lev"/>
          <w:color w:val="333333"/>
          <w:sz w:val="20"/>
          <w:szCs w:val="20"/>
        </w:rPr>
        <w:t>Valeur maximale</w:t>
      </w:r>
      <w:r w:rsidRPr="007E127E">
        <w:t>, tapez</w:t>
      </w:r>
      <w:r w:rsidRPr="007E127E">
        <w:rPr>
          <w:rStyle w:val="apple-converted-space"/>
          <w:color w:val="333333"/>
          <w:sz w:val="20"/>
          <w:szCs w:val="20"/>
        </w:rPr>
        <w:t> </w:t>
      </w:r>
      <w:r w:rsidRPr="007E127E">
        <w:rPr>
          <w:rStyle w:val="userinput"/>
          <w:b/>
          <w:color w:val="333333"/>
          <w:sz w:val="20"/>
          <w:szCs w:val="20"/>
        </w:rPr>
        <w:t>20</w:t>
      </w:r>
      <w:r w:rsidRPr="007E127E">
        <w:t>. Ce nombre spécifie le nombre maximal d'entrées de la liste.</w:t>
      </w:r>
    </w:p>
    <w:p w:rsidR="00946CC6" w:rsidRPr="007E127E" w:rsidRDefault="00946CC6" w:rsidP="00CA6FA8">
      <w:pPr>
        <w:pStyle w:val="Numero"/>
        <w:numPr>
          <w:ilvl w:val="1"/>
          <w:numId w:val="6"/>
        </w:numPr>
      </w:pPr>
      <w:r w:rsidRPr="007E127E">
        <w:t>Dans la zone</w:t>
      </w:r>
      <w:r w:rsidRPr="007E127E">
        <w:rPr>
          <w:rStyle w:val="apple-converted-space"/>
          <w:color w:val="333333"/>
          <w:sz w:val="20"/>
          <w:szCs w:val="20"/>
        </w:rPr>
        <w:t> </w:t>
      </w:r>
      <w:r w:rsidRPr="007E127E">
        <w:rPr>
          <w:rStyle w:val="lev"/>
          <w:color w:val="333333"/>
          <w:sz w:val="20"/>
          <w:szCs w:val="20"/>
        </w:rPr>
        <w:t>Changement de pas</w:t>
      </w:r>
      <w:r w:rsidRPr="007E127E">
        <w:t>, tapez</w:t>
      </w:r>
      <w:r w:rsidRPr="007E127E">
        <w:rPr>
          <w:rStyle w:val="apple-converted-space"/>
          <w:color w:val="333333"/>
          <w:sz w:val="20"/>
          <w:szCs w:val="20"/>
        </w:rPr>
        <w:t> </w:t>
      </w:r>
      <w:r w:rsidRPr="007E127E">
        <w:rPr>
          <w:rStyle w:val="userinput"/>
          <w:b/>
          <w:color w:val="333333"/>
          <w:sz w:val="20"/>
          <w:szCs w:val="20"/>
        </w:rPr>
        <w:t>1</w:t>
      </w:r>
      <w:r w:rsidRPr="007E127E">
        <w:t>.</w:t>
      </w:r>
      <w:r w:rsidRPr="007E127E">
        <w:rPr>
          <w:rStyle w:val="apple-converted-space"/>
          <w:color w:val="333333"/>
          <w:sz w:val="20"/>
          <w:szCs w:val="20"/>
        </w:rPr>
        <w:t> </w:t>
      </w:r>
    </w:p>
    <w:p w:rsidR="00946CC6" w:rsidRPr="007E127E" w:rsidRDefault="00946CC6" w:rsidP="00CA6FA8">
      <w:pPr>
        <w:pStyle w:val="Numero"/>
        <w:numPr>
          <w:ilvl w:val="1"/>
          <w:numId w:val="6"/>
        </w:numPr>
      </w:pPr>
      <w:r w:rsidRPr="007E127E">
        <w:t>Cette valeur contrôle de combien de nombres la barre de défilement incrémente la valeur actuelle.</w:t>
      </w:r>
    </w:p>
    <w:p w:rsidR="00946CC6" w:rsidRPr="007E127E" w:rsidRDefault="00946CC6" w:rsidP="00CA6FA8">
      <w:pPr>
        <w:pStyle w:val="Numero"/>
        <w:numPr>
          <w:ilvl w:val="1"/>
          <w:numId w:val="6"/>
        </w:numPr>
      </w:pPr>
      <w:r w:rsidRPr="007E127E">
        <w:t>Dans la zone</w:t>
      </w:r>
      <w:r w:rsidRPr="007E127E">
        <w:rPr>
          <w:rStyle w:val="apple-converted-space"/>
          <w:color w:val="333333"/>
          <w:sz w:val="20"/>
          <w:szCs w:val="20"/>
        </w:rPr>
        <w:t> </w:t>
      </w:r>
      <w:r w:rsidRPr="007E127E">
        <w:rPr>
          <w:rStyle w:val="lev"/>
          <w:color w:val="333333"/>
          <w:sz w:val="20"/>
          <w:szCs w:val="20"/>
        </w:rPr>
        <w:t>Changement de page</w:t>
      </w:r>
      <w:r w:rsidRPr="007E127E">
        <w:t>, tapez</w:t>
      </w:r>
      <w:r w:rsidRPr="007E127E">
        <w:rPr>
          <w:rStyle w:val="apple-converted-space"/>
          <w:color w:val="333333"/>
          <w:sz w:val="20"/>
          <w:szCs w:val="20"/>
        </w:rPr>
        <w:t> </w:t>
      </w:r>
      <w:r w:rsidRPr="007E127E">
        <w:rPr>
          <w:rStyle w:val="userinput"/>
          <w:b/>
          <w:color w:val="333333"/>
          <w:sz w:val="20"/>
          <w:szCs w:val="20"/>
        </w:rPr>
        <w:t>5</w:t>
      </w:r>
      <w:r w:rsidRPr="007E127E">
        <w:t>. Cette valeur contrôle dans quelle mesure la valeur actuelle sera incrémentée si vous cliquez à l'intérieur de la barre de défilement de part et d'autre de la zone de défilement.</w:t>
      </w:r>
    </w:p>
    <w:p w:rsidR="00946CC6" w:rsidRPr="007E127E" w:rsidRDefault="00946CC6" w:rsidP="00CA6FA8">
      <w:pPr>
        <w:pStyle w:val="Numero"/>
        <w:numPr>
          <w:ilvl w:val="1"/>
          <w:numId w:val="6"/>
        </w:numPr>
      </w:pPr>
      <w:r w:rsidRPr="007E127E">
        <w:t>Pour introduire une valeur numérique dans la cellule G1 (selon l'élément sélectionné dans la liste), tapez</w:t>
      </w:r>
      <w:r w:rsidRPr="007E127E">
        <w:rPr>
          <w:rStyle w:val="apple-converted-space"/>
          <w:color w:val="333333"/>
          <w:sz w:val="20"/>
          <w:szCs w:val="20"/>
        </w:rPr>
        <w:t> </w:t>
      </w:r>
      <w:r w:rsidRPr="007E127E">
        <w:rPr>
          <w:rStyle w:val="userinput"/>
          <w:b/>
          <w:color w:val="333333"/>
          <w:sz w:val="20"/>
          <w:szCs w:val="20"/>
        </w:rPr>
        <w:t>G1</w:t>
      </w:r>
      <w:r w:rsidRPr="007E127E">
        <w:rPr>
          <w:rStyle w:val="apple-converted-space"/>
          <w:color w:val="333333"/>
          <w:sz w:val="20"/>
          <w:szCs w:val="20"/>
        </w:rPr>
        <w:t> </w:t>
      </w:r>
      <w:r w:rsidRPr="007E127E">
        <w:t>dans la zone</w:t>
      </w:r>
      <w:r w:rsidRPr="007E127E">
        <w:rPr>
          <w:rStyle w:val="apple-converted-space"/>
          <w:color w:val="333333"/>
          <w:sz w:val="20"/>
          <w:szCs w:val="20"/>
        </w:rPr>
        <w:t> </w:t>
      </w:r>
      <w:r w:rsidRPr="007E127E">
        <w:rPr>
          <w:rStyle w:val="lev"/>
          <w:color w:val="333333"/>
          <w:sz w:val="20"/>
          <w:szCs w:val="20"/>
        </w:rPr>
        <w:t>Cellule liée</w:t>
      </w:r>
      <w:r w:rsidRPr="007E127E">
        <w:t>.</w:t>
      </w:r>
      <w:r w:rsidRPr="007E127E">
        <w:rPr>
          <w:rStyle w:val="apple-converted-space"/>
          <w:color w:val="333333"/>
          <w:sz w:val="20"/>
          <w:szCs w:val="20"/>
        </w:rPr>
        <w:t> </w:t>
      </w:r>
    </w:p>
    <w:p w:rsidR="00946CC6" w:rsidRDefault="00946CC6" w:rsidP="00946CC6">
      <w:pPr>
        <w:ind w:left="1200"/>
        <w:textAlignment w:val="center"/>
        <w:rPr>
          <w:color w:val="333333"/>
          <w:sz w:val="20"/>
          <w:szCs w:val="20"/>
        </w:rPr>
      </w:pPr>
      <w:r w:rsidRPr="007E127E">
        <w:rPr>
          <w:noProof/>
          <w:color w:val="333333"/>
          <w:sz w:val="20"/>
          <w:szCs w:val="20"/>
          <w:lang w:eastAsia="fr-BE" w:bidi="ar-SA"/>
        </w:rPr>
        <w:lastRenderedPageBreak/>
        <w:drawing>
          <wp:inline distT="0" distB="0" distL="0" distR="0" wp14:anchorId="2902E427" wp14:editId="6EF77A17">
            <wp:extent cx="2156604" cy="1934809"/>
            <wp:effectExtent l="0" t="0" r="0" b="8890"/>
            <wp:docPr id="8" name="Image 8" descr="2774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277491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156604" cy="1934809"/>
                    </a:xfrm>
                    <a:prstGeom prst="rect">
                      <a:avLst/>
                    </a:prstGeom>
                    <a:noFill/>
                    <a:ln>
                      <a:noFill/>
                    </a:ln>
                  </pic:spPr>
                </pic:pic>
              </a:graphicData>
            </a:graphic>
          </wp:inline>
        </w:drawing>
      </w:r>
    </w:p>
    <w:p w:rsidR="00CA6FA8" w:rsidRPr="007E127E" w:rsidRDefault="00CA6FA8" w:rsidP="00CA6FA8">
      <w:pPr>
        <w:pStyle w:val="Lgende"/>
      </w:pPr>
      <w:r>
        <w:t xml:space="preserve">Figure </w:t>
      </w:r>
      <w:r>
        <w:fldChar w:fldCharType="begin"/>
      </w:r>
      <w:r>
        <w:instrText xml:space="preserve"> SEQ Figure \* ARABIC </w:instrText>
      </w:r>
      <w:r>
        <w:fldChar w:fldCharType="separate"/>
      </w:r>
      <w:r w:rsidR="00072EEB">
        <w:rPr>
          <w:noProof/>
        </w:rPr>
        <w:t>16</w:t>
      </w:r>
      <w:r>
        <w:fldChar w:fldCharType="end"/>
      </w:r>
      <w:r>
        <w:t xml:space="preserve"> : Valeurs des propriétés.</w:t>
      </w:r>
    </w:p>
    <w:p w:rsidR="00946CC6" w:rsidRPr="007E127E" w:rsidRDefault="00946CC6" w:rsidP="00CA6FA8">
      <w:pPr>
        <w:pStyle w:val="Remarque"/>
      </w:pPr>
      <w:r w:rsidRPr="007E127E">
        <w:t>La case à cocher</w:t>
      </w:r>
      <w:r w:rsidRPr="007E127E">
        <w:rPr>
          <w:rStyle w:val="apple-converted-space"/>
          <w:color w:val="333333"/>
          <w:sz w:val="20"/>
          <w:szCs w:val="20"/>
        </w:rPr>
        <w:t> </w:t>
      </w:r>
      <w:r w:rsidRPr="007E127E">
        <w:rPr>
          <w:rStyle w:val="lev"/>
          <w:color w:val="333333"/>
          <w:sz w:val="20"/>
          <w:szCs w:val="20"/>
        </w:rPr>
        <w:t>Ombrage 3D</w:t>
      </w:r>
      <w:r w:rsidRPr="007E127E">
        <w:rPr>
          <w:rStyle w:val="apple-converted-space"/>
          <w:color w:val="333333"/>
          <w:sz w:val="20"/>
          <w:szCs w:val="20"/>
        </w:rPr>
        <w:t> </w:t>
      </w:r>
      <w:r w:rsidRPr="007E127E">
        <w:t>est facultative. Elle ajoute un aspect tridimensionnel à la barre de défilement.</w:t>
      </w:r>
    </w:p>
    <w:p w:rsidR="00946CC6" w:rsidRPr="007E127E" w:rsidRDefault="00946CC6" w:rsidP="00CA6FA8">
      <w:pPr>
        <w:pStyle w:val="Numero"/>
      </w:pPr>
      <w:r w:rsidRPr="007E127E">
        <w:t>Cliquez sur n'importe quelle cellule pour que la barre de défilement ne soit pas sélectionnée. Lorsque vous cliquez sur les contrôles haut et bas de la barre de défilement, la cellule G1 est mise à jour vers un nombre indiquant la valeur actuelle de la barre de défilement plus ou moins le changement de pas de cette dernière. Ce nombre est utilisé dans la formule INDEX dans la cellule A1 pour afficher l'élément suivant ou précédant l'élément actuel. Vous pouvez aussi faire glisser la zone de défilement pour modifier la valeur ou cliquer dans la barre de défilement de part et d'autre de la zone de défilement pour l'incrémenter de 5 (la valeur de l'option</w:t>
      </w:r>
      <w:r w:rsidRPr="007E127E">
        <w:rPr>
          <w:rStyle w:val="apple-converted-space"/>
          <w:color w:val="333333"/>
          <w:sz w:val="20"/>
          <w:szCs w:val="20"/>
        </w:rPr>
        <w:t> </w:t>
      </w:r>
      <w:r w:rsidRPr="007E127E">
        <w:rPr>
          <w:rStyle w:val="lev"/>
          <w:color w:val="333333"/>
          <w:sz w:val="20"/>
          <w:szCs w:val="20"/>
        </w:rPr>
        <w:t>Changement de page</w:t>
      </w:r>
      <w:r w:rsidRPr="007E127E">
        <w:t>). La barre de défilement ne changera pas si la valeur actuelle est 1 et que vous cliquez sur le contrôle bas, ou si la valeur actuelle est 20 et que vous cliquez sur le contrôle haut.</w:t>
      </w:r>
    </w:p>
    <w:p w:rsidR="005C0B9E" w:rsidRDefault="005C0B9E" w:rsidP="005C0B9E">
      <w:pPr>
        <w:pStyle w:val="Titre1"/>
      </w:pPr>
      <w:bookmarkStart w:id="20" w:name="_Toc237231819"/>
      <w:bookmarkEnd w:id="13"/>
      <w:r w:rsidRPr="005C0B9E">
        <w:lastRenderedPageBreak/>
        <w:t>Présentation des formulaires, contrôles de formulaires, et les contrôles ActiveX sur une feuille</w:t>
      </w:r>
    </w:p>
    <w:p w:rsidR="005C0B9E" w:rsidRDefault="005C0B9E" w:rsidP="005C0B9E">
      <w:bookmarkStart w:id="21" w:name="__top"/>
      <w:bookmarkStart w:id="22" w:name="bmbacktotop"/>
      <w:bookmarkEnd w:id="21"/>
      <w:bookmarkEnd w:id="22"/>
      <w:r>
        <w:rPr>
          <w:noProof/>
          <w:lang w:eastAsia="fr-BE" w:bidi="ar-SA"/>
        </w:rPr>
        <w:drawing>
          <wp:inline distT="0" distB="0" distL="0" distR="0" wp14:anchorId="6B33903F" wp14:editId="3431B0AE">
            <wp:extent cx="1638300" cy="1352550"/>
            <wp:effectExtent l="0" t="0" r="0" b="0"/>
            <wp:docPr id="62" name="Image 62" descr="Examples of worksheet fo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amples of worksheet form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38300" cy="1352550"/>
                    </a:xfrm>
                    <a:prstGeom prst="rect">
                      <a:avLst/>
                    </a:prstGeom>
                    <a:noFill/>
                    <a:ln>
                      <a:noFill/>
                    </a:ln>
                  </pic:spPr>
                </pic:pic>
              </a:graphicData>
            </a:graphic>
          </wp:inline>
        </w:drawing>
      </w:r>
      <w:r w:rsidRPr="005C0B9E">
        <w:t xml:space="preserve"> Oui, c</w:t>
      </w:r>
      <w:r>
        <w:t>’</w:t>
      </w:r>
      <w:r w:rsidRPr="005C0B9E">
        <w:t xml:space="preserve">est vrai. Vous pouvez créer de superbes </w:t>
      </w:r>
      <w:r>
        <w:t xml:space="preserve">Formulaires </w:t>
      </w:r>
      <w:r w:rsidRPr="005C0B9E">
        <w:t xml:space="preserve">avec peu ou pas de </w:t>
      </w:r>
      <w:r>
        <w:t>code</w:t>
      </w:r>
      <w:r w:rsidRPr="005C0B9E">
        <w:t xml:space="preserve"> Microsoft Visual dans Microsoft Office. En utilisant les </w:t>
      </w:r>
      <w:r>
        <w:t>Formulaire</w:t>
      </w:r>
      <w:r w:rsidRPr="005C0B9E">
        <w:t>s</w:t>
      </w:r>
      <w:r>
        <w:t>,</w:t>
      </w:r>
      <w:r w:rsidRPr="005C0B9E">
        <w:t xml:space="preserve"> les nombreux contrôles et les objets que vous pouvez </w:t>
      </w:r>
      <w:r>
        <w:t xml:space="preserve">y </w:t>
      </w:r>
      <w:r w:rsidRPr="005C0B9E">
        <w:t>ajouter, vous pouvez améliorer considérablement la saisie des données sur vos feuilles de calcul et améliorer la façon dont vos feuilles de calcul sont affiché</w:t>
      </w:r>
      <w:r>
        <w:t>e</w:t>
      </w:r>
      <w:r w:rsidRPr="005C0B9E">
        <w:t>s.</w:t>
      </w:r>
    </w:p>
    <w:p w:rsidR="005C0B9E" w:rsidRDefault="00315C12" w:rsidP="00315C12">
      <w:pPr>
        <w:pStyle w:val="Titre2"/>
        <w:rPr>
          <w:rFonts w:ascii="Times New Roman" w:hAnsi="Times New Roman" w:cs="Times New Roman"/>
        </w:rPr>
      </w:pPr>
      <w:bookmarkStart w:id="23" w:name="bmwhat_is_a_form_"/>
      <w:bookmarkEnd w:id="23"/>
      <w:r w:rsidRPr="00315C12">
        <w:t>QU'EST-CE QU'UN FORMULAIRE</w:t>
      </w:r>
      <w:r w:rsidR="005C0B9E">
        <w:t>?</w:t>
      </w:r>
    </w:p>
    <w:p w:rsidR="005C0B9E" w:rsidRDefault="00315C12" w:rsidP="00315C12">
      <w:r w:rsidRPr="00315C12">
        <w:t xml:space="preserve">Un </w:t>
      </w:r>
      <w:r>
        <w:t>Formulaire,</w:t>
      </w:r>
      <w:r w:rsidRPr="00315C12">
        <w:t xml:space="preserve"> qu'</w:t>
      </w:r>
      <w:r>
        <w:t>i</w:t>
      </w:r>
      <w:r w:rsidRPr="00315C12">
        <w:t xml:space="preserve">l soit imprimé ou en ligne, est un document conçu avec une structure et un format standard qui rend plus facile </w:t>
      </w:r>
      <w:r>
        <w:t>la</w:t>
      </w:r>
      <w:r w:rsidRPr="00315C12">
        <w:t xml:space="preserve"> capture, </w:t>
      </w:r>
      <w:r>
        <w:t>l’</w:t>
      </w:r>
      <w:r w:rsidRPr="00315C12">
        <w:t>organis</w:t>
      </w:r>
      <w:r>
        <w:t xml:space="preserve">ation </w:t>
      </w:r>
      <w:r w:rsidRPr="00315C12">
        <w:t xml:space="preserve">et </w:t>
      </w:r>
      <w:r>
        <w:t xml:space="preserve">la </w:t>
      </w:r>
      <w:r w:rsidRPr="00315C12">
        <w:t>modifi</w:t>
      </w:r>
      <w:r>
        <w:t>cation</w:t>
      </w:r>
      <w:r w:rsidRPr="00315C12">
        <w:t xml:space="preserve"> des informations</w:t>
      </w:r>
      <w:r w:rsidR="005C0B9E">
        <w:t>.</w:t>
      </w:r>
    </w:p>
    <w:p w:rsidR="00315C12" w:rsidRPr="00315C12" w:rsidRDefault="00315C12" w:rsidP="00315C12">
      <w:pPr>
        <w:pStyle w:val="Puce"/>
      </w:pPr>
      <w:r w:rsidRPr="00315C12">
        <w:t xml:space="preserve">Des </w:t>
      </w:r>
      <w:r>
        <w:t xml:space="preserve">Formulaires </w:t>
      </w:r>
      <w:r w:rsidRPr="00315C12">
        <w:t xml:space="preserve">imprimés contiennent des instructions, </w:t>
      </w:r>
      <w:r>
        <w:t xml:space="preserve">des </w:t>
      </w:r>
      <w:r w:rsidRPr="00315C12">
        <w:t>mise</w:t>
      </w:r>
      <w:r>
        <w:t>s</w:t>
      </w:r>
      <w:r w:rsidRPr="00315C12">
        <w:t xml:space="preserve"> en forme, des étiquettes et des espaces vierges pour l'écriture de données</w:t>
      </w:r>
      <w:r>
        <w:t>.</w:t>
      </w:r>
    </w:p>
    <w:p w:rsidR="005C0B9E" w:rsidRDefault="00315C12" w:rsidP="00315C12">
      <w:pPr>
        <w:pStyle w:val="Puce"/>
      </w:pPr>
      <w:r w:rsidRPr="00315C12">
        <w:t xml:space="preserve">Les formulaires en ligne contiennent les mêmes caractéristiques que les formulaires imprimés. En outre, les formulaires en ligne contiennent des contrôles. </w:t>
      </w:r>
      <w:r>
        <w:t>Les c</w:t>
      </w:r>
      <w:r w:rsidRPr="00315C12">
        <w:t xml:space="preserve">ontrôles sont des objets qui affichent des données ou rendent plus facile pour les utilisateurs </w:t>
      </w:r>
      <w:r>
        <w:t>l</w:t>
      </w:r>
      <w:r w:rsidRPr="00315C12">
        <w:t>'entr</w:t>
      </w:r>
      <w:r>
        <w:t>ée</w:t>
      </w:r>
      <w:r w:rsidRPr="00315C12">
        <w:t xml:space="preserve"> ou </w:t>
      </w:r>
      <w:r>
        <w:t>la</w:t>
      </w:r>
      <w:r w:rsidRPr="00315C12">
        <w:t xml:space="preserve"> modifi</w:t>
      </w:r>
      <w:r>
        <w:t>cation</w:t>
      </w:r>
      <w:r w:rsidRPr="00315C12">
        <w:t xml:space="preserve"> des données, </w:t>
      </w:r>
      <w:r>
        <w:t xml:space="preserve">la </w:t>
      </w:r>
      <w:proofErr w:type="spellStart"/>
      <w:r>
        <w:t>rélisation</w:t>
      </w:r>
      <w:proofErr w:type="spellEnd"/>
      <w:r>
        <w:t xml:space="preserve"> d’</w:t>
      </w:r>
      <w:r w:rsidRPr="00315C12">
        <w:t xml:space="preserve">une action, ou </w:t>
      </w:r>
      <w:r>
        <w:t>la</w:t>
      </w:r>
      <w:r w:rsidRPr="00315C12">
        <w:t xml:space="preserve"> sélection. En général, les contrôles font </w:t>
      </w:r>
      <w:r>
        <w:t xml:space="preserve">que </w:t>
      </w:r>
      <w:r w:rsidRPr="00315C12">
        <w:t>l</w:t>
      </w:r>
      <w:r>
        <w:t>e</w:t>
      </w:r>
      <w:r w:rsidRPr="00315C12">
        <w:t xml:space="preserve"> </w:t>
      </w:r>
      <w:r>
        <w:t>Formulaire soit</w:t>
      </w:r>
      <w:r w:rsidRPr="00315C12">
        <w:t xml:space="preserve"> plus facile à utiliser. Exemples de contrôles communs</w:t>
      </w:r>
      <w:r>
        <w:t xml:space="preserve"> : </w:t>
      </w:r>
      <w:r w:rsidRPr="00315C12">
        <w:t>zones de liste, boutons d'option</w:t>
      </w:r>
      <w:r>
        <w:t xml:space="preserve"> </w:t>
      </w:r>
      <w:r w:rsidRPr="00315C12">
        <w:t xml:space="preserve">et boutons de commande. </w:t>
      </w:r>
      <w:r>
        <w:t>Les c</w:t>
      </w:r>
      <w:r w:rsidRPr="00315C12">
        <w:t>ontrôles p</w:t>
      </w:r>
      <w:r>
        <w:t>eu</w:t>
      </w:r>
      <w:r w:rsidRPr="00315C12">
        <w:t>ve</w:t>
      </w:r>
      <w:r>
        <w:t>nt</w:t>
      </w:r>
      <w:r w:rsidRPr="00315C12">
        <w:t xml:space="preserve"> également exécuter des macros assignées et répondre à des événements tels que les clics de souris, par l'exécution de </w:t>
      </w:r>
      <w:r>
        <w:t xml:space="preserve">Code </w:t>
      </w:r>
      <w:r w:rsidRPr="00315C12">
        <w:t>Visual Basic pour Applications (VBA)</w:t>
      </w:r>
      <w:r w:rsidR="005C0B9E">
        <w:t>.</w:t>
      </w:r>
    </w:p>
    <w:p w:rsidR="005C0B9E" w:rsidRDefault="00315C12" w:rsidP="00315C12">
      <w:pPr>
        <w:pStyle w:val="Titre2"/>
      </w:pPr>
      <w:bookmarkStart w:id="24" w:name="bmtypes_of_excel_forms"/>
      <w:bookmarkEnd w:id="24"/>
      <w:r w:rsidRPr="00315C12">
        <w:t xml:space="preserve">TYPES DE </w:t>
      </w:r>
      <w:r>
        <w:t>Formulaire Excel®</w:t>
      </w:r>
    </w:p>
    <w:p w:rsidR="00315C12" w:rsidRDefault="00315C12" w:rsidP="00315C12">
      <w:bookmarkStart w:id="25" w:name="bmdata_forms"/>
      <w:bookmarkEnd w:id="25"/>
      <w:r w:rsidRPr="00315C12">
        <w:t xml:space="preserve">Il existe plusieurs types de </w:t>
      </w:r>
      <w:r>
        <w:t>Formulaire</w:t>
      </w:r>
      <w:r w:rsidRPr="00315C12">
        <w:t xml:space="preserve">s que vous pouvez créer dans </w:t>
      </w:r>
      <w:r>
        <w:t>Excel® </w:t>
      </w:r>
      <w:r w:rsidRPr="00315C12">
        <w:t xml:space="preserve">: formulaires de données, feuilles de calcul qui contiennent des contrôles </w:t>
      </w:r>
      <w:r>
        <w:t xml:space="preserve">Formulaire, </w:t>
      </w:r>
      <w:r w:rsidRPr="00315C12">
        <w:t xml:space="preserve">ActiveX et VBA </w:t>
      </w:r>
      <w:proofErr w:type="spellStart"/>
      <w:r w:rsidRPr="00315C12">
        <w:t>UserForms</w:t>
      </w:r>
      <w:proofErr w:type="spellEnd"/>
      <w:r w:rsidRPr="00315C12">
        <w:t>. Vous pouvez utiliser chaque type de formulaire par lui-même, ou vous pouvez les combiner de différentes façons pour créer une solution qui vous convien</w:t>
      </w:r>
      <w:r>
        <w:t>ne</w:t>
      </w:r>
      <w:r w:rsidRPr="00315C12">
        <w:t>.</w:t>
      </w:r>
    </w:p>
    <w:p w:rsidR="005C0B9E" w:rsidRPr="00315C12" w:rsidRDefault="00315C12" w:rsidP="00315C12">
      <w:pPr>
        <w:pStyle w:val="Titre3"/>
      </w:pPr>
      <w:r>
        <w:t>Formulaire de données</w:t>
      </w:r>
    </w:p>
    <w:p w:rsidR="00072EEB" w:rsidRDefault="00315C12" w:rsidP="00315C12">
      <w:r w:rsidRPr="00315C12">
        <w:t xml:space="preserve">Un formulaire de données offre un moyen pratique </w:t>
      </w:r>
      <w:r>
        <w:t>afin d’</w:t>
      </w:r>
      <w:r w:rsidRPr="00315C12">
        <w:t xml:space="preserve">entrer ou afficher une </w:t>
      </w:r>
      <w:r>
        <w:t>ligne</w:t>
      </w:r>
      <w:r w:rsidRPr="00315C12">
        <w:t xml:space="preserve"> complète d'information</w:t>
      </w:r>
      <w:r>
        <w:t>s</w:t>
      </w:r>
      <w:r w:rsidRPr="00315C12">
        <w:t xml:space="preserve"> dans une gamme ou une table sans faire</w:t>
      </w:r>
      <w:r w:rsidR="00072EEB">
        <w:t xml:space="preserve"> celle-ci</w:t>
      </w:r>
      <w:r w:rsidRPr="00315C12">
        <w:t xml:space="preserve"> défiler horizontalement. Vous pouvez constater que l'aide d'un formulaire de données peut </w:t>
      </w:r>
      <w:r w:rsidR="00072EEB">
        <w:t>permettre</w:t>
      </w:r>
      <w:r w:rsidRPr="00315C12">
        <w:t xml:space="preserve"> l'entrée de données plus facile</w:t>
      </w:r>
      <w:r w:rsidR="00072EEB">
        <w:t>ment</w:t>
      </w:r>
      <w:r w:rsidRPr="00315C12">
        <w:t xml:space="preserve"> qu</w:t>
      </w:r>
      <w:r w:rsidR="00072EEB">
        <w:t xml:space="preserve">’en </w:t>
      </w:r>
      <w:r w:rsidRPr="00315C12">
        <w:t>pass</w:t>
      </w:r>
      <w:r w:rsidR="00072EEB">
        <w:t>ant</w:t>
      </w:r>
      <w:r w:rsidRPr="00315C12">
        <w:t xml:space="preserve"> d'une colonne à </w:t>
      </w:r>
      <w:r w:rsidR="00072EEB">
        <w:t xml:space="preserve">l’autre lorsque </w:t>
      </w:r>
      <w:r w:rsidRPr="00315C12">
        <w:t xml:space="preserve">vous avez plusieurs colonnes de données </w:t>
      </w:r>
      <w:r w:rsidR="00072EEB">
        <w:lastRenderedPageBreak/>
        <w:t xml:space="preserve">qui dépassent la largeur de </w:t>
      </w:r>
      <w:r w:rsidRPr="00315C12">
        <w:t xml:space="preserve">l'écran. Utilisez un </w:t>
      </w:r>
      <w:r w:rsidR="00072EEB">
        <w:t xml:space="preserve">Formulaire </w:t>
      </w:r>
      <w:r w:rsidRPr="00315C12">
        <w:t xml:space="preserve">de données lorsque une forme simple de zones de texte </w:t>
      </w:r>
      <w:r w:rsidR="00072EEB" w:rsidRPr="00315C12">
        <w:t>énumér</w:t>
      </w:r>
      <w:r w:rsidR="00072EEB">
        <w:t>a</w:t>
      </w:r>
      <w:r w:rsidR="00072EEB" w:rsidRPr="00315C12">
        <w:t>nt</w:t>
      </w:r>
      <w:r w:rsidRPr="00315C12">
        <w:t xml:space="preserve"> les </w:t>
      </w:r>
      <w:r w:rsidR="00072EEB">
        <w:t>en</w:t>
      </w:r>
      <w:r w:rsidR="00072EEB" w:rsidRPr="00315C12">
        <w:t>-têtes</w:t>
      </w:r>
      <w:r w:rsidRPr="00315C12">
        <w:t xml:space="preserve"> de colonne comme étiquettes est suffisant</w:t>
      </w:r>
      <w:r w:rsidR="00072EEB">
        <w:t>e</w:t>
      </w:r>
      <w:r w:rsidRPr="00315C12">
        <w:t xml:space="preserve"> et vous n</w:t>
      </w:r>
      <w:r w:rsidR="00072EEB">
        <w:t>’</w:t>
      </w:r>
      <w:r w:rsidRPr="00315C12">
        <w:t xml:space="preserve">avez pas besoin de fonctionnalités de </w:t>
      </w:r>
      <w:r w:rsidR="00072EEB">
        <w:t xml:space="preserve">Formulaire </w:t>
      </w:r>
      <w:r w:rsidRPr="00315C12">
        <w:t>sophistiqué ou personnalisé, comme une zone de liste</w:t>
      </w:r>
      <w:r w:rsidR="00072EEB">
        <w:t xml:space="preserve"> déroulante</w:t>
      </w:r>
      <w:r w:rsidRPr="00315C12">
        <w:t xml:space="preserve"> ou </w:t>
      </w:r>
      <w:r w:rsidR="00072EEB">
        <w:t xml:space="preserve">un </w:t>
      </w:r>
      <w:r w:rsidRPr="00315C12">
        <w:t>bouton</w:t>
      </w:r>
      <w:r w:rsidR="00072EEB">
        <w:t xml:space="preserve"> toupie</w:t>
      </w:r>
      <w:r w:rsidRPr="00315C12">
        <w:t>.</w:t>
      </w:r>
    </w:p>
    <w:p w:rsidR="00072EEB" w:rsidRDefault="005C0B9E" w:rsidP="00315C12">
      <w:pPr>
        <w:rPr>
          <w:rStyle w:val="apple-converted-space"/>
          <w:color w:val="363636"/>
          <w:sz w:val="21"/>
          <w:szCs w:val="21"/>
        </w:rPr>
      </w:pPr>
      <w:r>
        <w:rPr>
          <w:noProof/>
          <w:lang w:eastAsia="fr-BE" w:bidi="ar-SA"/>
        </w:rPr>
        <w:drawing>
          <wp:inline distT="0" distB="0" distL="0" distR="0" wp14:anchorId="7153DD59" wp14:editId="395F8CE1">
            <wp:extent cx="2156604" cy="1712960"/>
            <wp:effectExtent l="0" t="0" r="0" b="1905"/>
            <wp:docPr id="61" name="Image 61" descr="example of a typical data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ample of a typical data form"/>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156604" cy="1712960"/>
                    </a:xfrm>
                    <a:prstGeom prst="rect">
                      <a:avLst/>
                    </a:prstGeom>
                    <a:noFill/>
                    <a:ln>
                      <a:noFill/>
                    </a:ln>
                  </pic:spPr>
                </pic:pic>
              </a:graphicData>
            </a:graphic>
          </wp:inline>
        </w:drawing>
      </w:r>
    </w:p>
    <w:p w:rsidR="00072EEB" w:rsidRDefault="00072EEB" w:rsidP="00072EEB">
      <w:pPr>
        <w:pStyle w:val="Lgende"/>
      </w:pPr>
      <w:r>
        <w:t xml:space="preserve">Figure </w:t>
      </w:r>
      <w:r>
        <w:fldChar w:fldCharType="begin"/>
      </w:r>
      <w:r>
        <w:instrText xml:space="preserve"> SEQ Figure \* ARABIC </w:instrText>
      </w:r>
      <w:r>
        <w:fldChar w:fldCharType="separate"/>
      </w:r>
      <w:r>
        <w:rPr>
          <w:noProof/>
        </w:rPr>
        <w:t>17</w:t>
      </w:r>
      <w:r>
        <w:fldChar w:fldCharType="end"/>
      </w:r>
      <w:r>
        <w:t xml:space="preserve"> : Formulaire automatique</w:t>
      </w:r>
    </w:p>
    <w:p w:rsidR="00072EEB" w:rsidRPr="00072EEB" w:rsidRDefault="00072EEB" w:rsidP="00072EEB">
      <w:pPr>
        <w:pStyle w:val="Remarque"/>
      </w:pPr>
      <w:r>
        <w:t>Depuis la version d’Excel® 2007, il est nécessaire d’ajouter la commande « Formulaire » dans la barre d’accès rapide</w:t>
      </w:r>
    </w:p>
    <w:p w:rsidR="005C0B9E" w:rsidRDefault="00072EEB" w:rsidP="00072EEB">
      <w:pPr>
        <w:rPr>
          <w:color w:val="363636"/>
          <w:sz w:val="21"/>
          <w:szCs w:val="21"/>
        </w:rPr>
      </w:pPr>
      <w:r w:rsidRPr="00072EEB">
        <w:t xml:space="preserve">Excel peut générer automatiquement un formulaire de données intégré pour votre gamme ou </w:t>
      </w:r>
      <w:r>
        <w:t xml:space="preserve">pour </w:t>
      </w:r>
      <w:r w:rsidRPr="00072EEB">
        <w:t xml:space="preserve">une table. Le formulaire de données affiche tous les en-têtes de colonnes </w:t>
      </w:r>
      <w:r>
        <w:t>en tant qu’</w:t>
      </w:r>
      <w:r w:rsidRPr="00072EEB">
        <w:t xml:space="preserve">étiquettes dans une seule boîte de dialogue. Chaque étiquette a une zone de texte vide adjacente dans laquelle vous pouvez entrer des données pour chaque colonne, jusqu'à un maximum de 32 colonnes. Dans un </w:t>
      </w:r>
      <w:r>
        <w:t xml:space="preserve">Formulaire </w:t>
      </w:r>
      <w:r w:rsidRPr="00072EEB">
        <w:t>de données, vous pouvez entrer de</w:t>
      </w:r>
      <w:r>
        <w:t>s</w:t>
      </w:r>
      <w:r w:rsidRPr="00072EEB">
        <w:t xml:space="preserve"> nouvelles lignes, trouver des lignes en naviguant, ou </w:t>
      </w:r>
      <w:r>
        <w:t>mettre</w:t>
      </w:r>
      <w:r w:rsidRPr="00072EEB">
        <w:t xml:space="preserve"> à jour les lignes </w:t>
      </w:r>
      <w:r>
        <w:t>ou</w:t>
      </w:r>
      <w:r w:rsidRPr="00072EEB">
        <w:t xml:space="preserve"> supprimer des lignes. Si une cellule contient une formule, le résultat de la formule s</w:t>
      </w:r>
      <w:r>
        <w:t>’</w:t>
      </w:r>
      <w:r w:rsidRPr="00072EEB">
        <w:t>affiche sous la forme de données, mais vous ne pouvez pas modifier la formule en utilisant le formulaire de données</w:t>
      </w:r>
      <w:r>
        <w:rPr>
          <w:color w:val="363636"/>
          <w:sz w:val="21"/>
          <w:szCs w:val="21"/>
        </w:rPr>
        <w:t xml:space="preserve"> </w:t>
      </w:r>
    </w:p>
    <w:p w:rsidR="005C0B9E" w:rsidRDefault="00445B6B" w:rsidP="00445B6B">
      <w:pPr>
        <w:pStyle w:val="Titre2"/>
      </w:pPr>
      <w:bookmarkStart w:id="26" w:name="bmworksheet_forms"/>
      <w:bookmarkEnd w:id="26"/>
      <w:r w:rsidRPr="00445B6B">
        <w:t xml:space="preserve">FEUILLE </w:t>
      </w:r>
      <w:r>
        <w:t xml:space="preserve">de calcul </w:t>
      </w:r>
      <w:r w:rsidRPr="00445B6B">
        <w:t xml:space="preserve">avec </w:t>
      </w:r>
      <w:r>
        <w:t xml:space="preserve">Formulaire </w:t>
      </w:r>
      <w:r w:rsidRPr="00445B6B">
        <w:t>et contrôles ActiveX</w:t>
      </w:r>
    </w:p>
    <w:p w:rsidR="005C0B9E" w:rsidRDefault="00445B6B" w:rsidP="00445B6B">
      <w:r w:rsidRPr="00445B6B">
        <w:t>Une feuille de calcul est un type de formulaire qui vous permet d'entrer et d'afficher des données sur la grille</w:t>
      </w:r>
      <w:r>
        <w:t>.</w:t>
      </w:r>
      <w:r w:rsidRPr="00445B6B">
        <w:t xml:space="preserve"> </w:t>
      </w:r>
      <w:r>
        <w:t>Il existe</w:t>
      </w:r>
      <w:r w:rsidRPr="00445B6B">
        <w:t xml:space="preserve"> plusieurs fonctions de contrôle déjà intégré</w:t>
      </w:r>
      <w:r>
        <w:t>e</w:t>
      </w:r>
      <w:r w:rsidRPr="00445B6B">
        <w:t xml:space="preserve">s aux feuilles de calcul Excel, tels que les commentaires et la validation des données. Les cellules ressemblent </w:t>
      </w:r>
      <w:r>
        <w:t xml:space="preserve">à des </w:t>
      </w:r>
      <w:r w:rsidRPr="00445B6B">
        <w:t xml:space="preserve">zones de texte que vous pouvez </w:t>
      </w:r>
      <w:r>
        <w:t>aliment</w:t>
      </w:r>
      <w:r w:rsidRPr="00445B6B">
        <w:t xml:space="preserve">er et formater </w:t>
      </w:r>
      <w:r>
        <w:t>d’</w:t>
      </w:r>
      <w:r w:rsidRPr="00445B6B">
        <w:t>une variété de façons. Les cellules sont souvent utilisé</w:t>
      </w:r>
      <w:r>
        <w:t>e</w:t>
      </w:r>
      <w:r w:rsidRPr="00445B6B">
        <w:t xml:space="preserve">s comme des étiquettes, et en ajustant la hauteur de la cellule et la largeur et la fusion de cellules, vous pouvez faire </w:t>
      </w:r>
      <w:r>
        <w:t>qu’</w:t>
      </w:r>
      <w:r w:rsidRPr="00445B6B">
        <w:t>une feuille de calcul se comporte comme un formulaire de saisie de données simple</w:t>
      </w:r>
      <w:r>
        <w:t>s</w:t>
      </w:r>
      <w:r w:rsidRPr="00445B6B">
        <w:t>. Autres fonctions de contrôle-</w:t>
      </w:r>
      <w:proofErr w:type="spellStart"/>
      <w:r w:rsidRPr="00445B6B">
        <w:t>like</w:t>
      </w:r>
      <w:proofErr w:type="spellEnd"/>
      <w:r w:rsidRPr="00445B6B">
        <w:t>, comme les commentaires de cellule, des hyperliens, images de fond, la validation des données, mise en forme conditionnelle, les graphiques incorporés, et filtre automatique peuvent faire une feuille de calcul se comporter comme une forme avancée.</w:t>
      </w:r>
    </w:p>
    <w:p w:rsidR="005C0B9E" w:rsidRDefault="00DD7758" w:rsidP="00DD7758">
      <w:r w:rsidRPr="00DD7758">
        <w:t>Pour plus de flexibilité, vous pouvez ajouter des contrôles et d'autres objets de dessin sur la toile de dessin d'une feuille de calcul, et les combiner</w:t>
      </w:r>
      <w:r>
        <w:t>,</w:t>
      </w:r>
      <w:r w:rsidRPr="00DD7758">
        <w:t xml:space="preserve"> les coordonner avec des cellules de feuille de calcul. Par exemple, vous pouvez utiliser une liste de contrôle pour l</w:t>
      </w:r>
      <w:r>
        <w:t>a</w:t>
      </w:r>
      <w:r w:rsidRPr="00DD7758">
        <w:t xml:space="preserve"> rendre </w:t>
      </w:r>
      <w:r>
        <w:t xml:space="preserve">d’utilisation </w:t>
      </w:r>
      <w:r w:rsidRPr="00DD7758">
        <w:t xml:space="preserve">plus facile </w:t>
      </w:r>
      <w:r>
        <w:t xml:space="preserve">afin </w:t>
      </w:r>
      <w:r w:rsidRPr="00DD7758">
        <w:t xml:space="preserve">de choisir parmi une liste d'éléments. Ou, vous pouvez utiliser un contrôle </w:t>
      </w:r>
      <w:r>
        <w:t xml:space="preserve">toupie </w:t>
      </w:r>
      <w:r w:rsidRPr="00DD7758">
        <w:t>pour facil</w:t>
      </w:r>
      <w:r>
        <w:t>iter la saisie d’une valeur</w:t>
      </w:r>
      <w:r w:rsidRPr="00DD7758">
        <w:t>.</w:t>
      </w:r>
    </w:p>
    <w:p w:rsidR="005C0B9E" w:rsidRDefault="009E5689" w:rsidP="009E5689">
      <w:r w:rsidRPr="009E5689">
        <w:lastRenderedPageBreak/>
        <w:t>Parce que les contrôles et les objets sont stockés sur la zone de dessin, vous pouvez afficher ou afficher les contrôles et les objets aux côtés de texte associé qui est indépendante de lignes et de colonnes frontières sans changer la mise en page d'une grille ou une table de données sur votre feuille de calcul. La plupart du temps, beaucoup de ces contrôles peuvent également être liés à des cellules sur la feuille de calcul et ne nécessitent pas de code VBA pour les faire fonctionner. Vous pouvez définir les propriétés qui déterminent si un contrôle flotte librement ou se déplace et redimensionne avec une cellule. Par exemple, vous pourriez avoir une case à cocher que vous souhaitez déplacer avec sa cellule sous-jacente lorsque la plage est triée. Cependant, si vous avez une zone de liste que vous voulez garder dans un endroit précis en tout temps, vous ne voulez probablement pas de se déplacer avec sa cellule sous-jacente.</w:t>
      </w:r>
    </w:p>
    <w:p w:rsidR="009E5689" w:rsidRPr="009E5689" w:rsidRDefault="009E5689" w:rsidP="003F1D62">
      <w:r w:rsidRPr="009E5689">
        <w:t xml:space="preserve">Excel a deux types de contrôles: les contrôles formulaire et les contrôles ActiveX. En plus de ces ensembles de commandes, vous pouvez également ajouter des objets à partir des outils de dessin, comme une des formes automatiques, </w:t>
      </w:r>
      <w:proofErr w:type="spellStart"/>
      <w:r w:rsidRPr="009E5689">
        <w:t>WordArt</w:t>
      </w:r>
      <w:proofErr w:type="spellEnd"/>
      <w:r w:rsidRPr="009E5689">
        <w:t xml:space="preserve">, graphique </w:t>
      </w:r>
      <w:proofErr w:type="spellStart"/>
      <w:r w:rsidRPr="009E5689">
        <w:t>SmartArt</w:t>
      </w:r>
      <w:proofErr w:type="spellEnd"/>
      <w:r w:rsidRPr="009E5689">
        <w:t>, ou zones de texte.</w:t>
      </w:r>
    </w:p>
    <w:p w:rsidR="005C0B9E" w:rsidRDefault="009E5689" w:rsidP="003F1D62">
      <w:r w:rsidRPr="009E5689">
        <w:t>Les sections suivantes décrivent ces contrôles et les objets de dessin, et expliquent aussi comment travailler avec ces contrôles et objets plus en détail</w:t>
      </w:r>
      <w:r w:rsidR="005C0B9E">
        <w:t>.</w:t>
      </w:r>
    </w:p>
    <w:p w:rsidR="005C0B9E" w:rsidRDefault="005C0B9E" w:rsidP="003F1D62">
      <w:pPr>
        <w:pStyle w:val="Titre2"/>
      </w:pPr>
      <w:bookmarkStart w:id="27" w:name="bmcontrols_on_the_forms_toolbar"/>
      <w:bookmarkEnd w:id="27"/>
      <w:r>
        <w:t>Form controls</w:t>
      </w:r>
    </w:p>
    <w:p w:rsidR="003F1D62" w:rsidRPr="003F1D62" w:rsidRDefault="003F1D62" w:rsidP="003F1D62">
      <w:pPr>
        <w:rPr>
          <w:rFonts w:eastAsia="Times New Roman"/>
          <w:lang w:eastAsia="fr-FR"/>
        </w:rPr>
      </w:pPr>
      <w:r w:rsidRPr="003F1D62">
        <w:rPr>
          <w:rFonts w:eastAsia="Times New Roman"/>
          <w:lang w:eastAsia="fr-FR"/>
        </w:rPr>
        <w:t>Les contrôles de formulaire sont les contrôles originaux qui sont compatibles avec les versions antérieures d'Excel, à commencer par Excel version 5.0. Les contrôles de formulaire sont également conçus pour une utilisation sur des feuilles macro XLM.</w:t>
      </w:r>
    </w:p>
    <w:p w:rsidR="003F1D62" w:rsidRDefault="003F1D62" w:rsidP="003F1D62">
      <w:pPr>
        <w:rPr>
          <w:rFonts w:eastAsia="Times New Roman"/>
          <w:lang w:eastAsia="fr-FR"/>
        </w:rPr>
      </w:pPr>
      <w:r w:rsidRPr="003F1D62">
        <w:rPr>
          <w:rFonts w:eastAsia="Times New Roman"/>
          <w:lang w:eastAsia="fr-FR"/>
        </w:rPr>
        <w:t xml:space="preserve">Vous utilisez le contrôle </w:t>
      </w:r>
      <w:r>
        <w:rPr>
          <w:rFonts w:eastAsia="Times New Roman"/>
          <w:lang w:eastAsia="fr-FR"/>
        </w:rPr>
        <w:t xml:space="preserve">de </w:t>
      </w:r>
      <w:r w:rsidRPr="003F1D62">
        <w:rPr>
          <w:rFonts w:eastAsia="Times New Roman"/>
          <w:lang w:eastAsia="fr-FR"/>
        </w:rPr>
        <w:t xml:space="preserve">formulaire lorsque vous souhaitez référencer facilement et interagir avec les données de cellules sans utiliser le code VBA, et quand vous voulez ajouter des contrôles à feuilles de graphiques. Par exemple, après </w:t>
      </w:r>
      <w:r>
        <w:rPr>
          <w:rFonts w:eastAsia="Times New Roman"/>
          <w:lang w:eastAsia="fr-FR"/>
        </w:rPr>
        <w:t>avoir</w:t>
      </w:r>
      <w:r w:rsidRPr="003F1D62">
        <w:rPr>
          <w:rFonts w:eastAsia="Times New Roman"/>
          <w:lang w:eastAsia="fr-FR"/>
        </w:rPr>
        <w:t xml:space="preserve"> ajout</w:t>
      </w:r>
      <w:r>
        <w:rPr>
          <w:rFonts w:eastAsia="Times New Roman"/>
          <w:lang w:eastAsia="fr-FR"/>
        </w:rPr>
        <w:t>é</w:t>
      </w:r>
      <w:r w:rsidRPr="003F1D62">
        <w:rPr>
          <w:rFonts w:eastAsia="Times New Roman"/>
          <w:lang w:eastAsia="fr-FR"/>
        </w:rPr>
        <w:t xml:space="preserve"> un contrôle de zone de liste à une feuille de calcul et de le lier à une cellule, vous pouvez retourner une valeur numérique pour la position actuelle de l'élément sélectionné dans le contrôle. Vous pouvez ensuite utiliser cette valeur numérique en conjonction avec la fonction INDEX pour sélectionner des éléments différents de la liste.</w:t>
      </w:r>
    </w:p>
    <w:p w:rsidR="003F1D62" w:rsidRPr="003F1D62" w:rsidRDefault="003F1D62" w:rsidP="003F1D62">
      <w:pPr>
        <w:pStyle w:val="Remarque"/>
        <w:rPr>
          <w:rFonts w:eastAsia="Times New Roman"/>
          <w:lang w:eastAsia="fr-FR"/>
        </w:rPr>
      </w:pPr>
      <w:r>
        <w:rPr>
          <w:rFonts w:eastAsia="Times New Roman"/>
          <w:lang w:eastAsia="fr-FR"/>
        </w:rPr>
        <w:t>Voir points précédents</w:t>
      </w:r>
    </w:p>
    <w:p w:rsidR="003F1D62" w:rsidRPr="003F1D62" w:rsidRDefault="003F1D62" w:rsidP="003F1D62">
      <w:pPr>
        <w:rPr>
          <w:rFonts w:eastAsia="Times New Roman"/>
          <w:lang w:eastAsia="fr-FR"/>
        </w:rPr>
      </w:pPr>
      <w:r w:rsidRPr="003F1D62">
        <w:rPr>
          <w:rFonts w:eastAsia="Times New Roman"/>
          <w:lang w:eastAsia="fr-FR"/>
        </w:rPr>
        <w:t>Vous pouvez également exécuter des macros à l'aide de contrôles de formulaire. Vous pouvez attacher une macro existante à un contrôle, ou écrire ou enregistrer une nouvelle macro. Quand un utilisateur du formulaire clique sur le contrôle, le contrôle exécute la macro.</w:t>
      </w:r>
    </w:p>
    <w:p w:rsidR="003F1D62" w:rsidRDefault="003F1D62" w:rsidP="003F1D62">
      <w:pPr>
        <w:rPr>
          <w:rFonts w:eastAsia="Times New Roman"/>
          <w:lang w:eastAsia="fr-FR"/>
        </w:rPr>
      </w:pPr>
      <w:r w:rsidRPr="003F1D62">
        <w:rPr>
          <w:rFonts w:eastAsia="Times New Roman"/>
          <w:lang w:eastAsia="fr-FR"/>
        </w:rPr>
        <w:t xml:space="preserve">Toutefois, ces contrôles ne peuvent pas être ajoutées à </w:t>
      </w:r>
      <w:proofErr w:type="spellStart"/>
      <w:r w:rsidRPr="003F1D62">
        <w:rPr>
          <w:rFonts w:eastAsia="Times New Roman"/>
          <w:lang w:eastAsia="fr-FR"/>
        </w:rPr>
        <w:t>UserForms</w:t>
      </w:r>
      <w:proofErr w:type="spellEnd"/>
      <w:r w:rsidRPr="003F1D62">
        <w:rPr>
          <w:rFonts w:eastAsia="Times New Roman"/>
          <w:lang w:eastAsia="fr-FR"/>
        </w:rPr>
        <w:t>, utilisé</w:t>
      </w:r>
      <w:r>
        <w:rPr>
          <w:rFonts w:eastAsia="Times New Roman"/>
          <w:lang w:eastAsia="fr-FR"/>
        </w:rPr>
        <w:t>s</w:t>
      </w:r>
      <w:r w:rsidRPr="003F1D62">
        <w:rPr>
          <w:rFonts w:eastAsia="Times New Roman"/>
          <w:lang w:eastAsia="fr-FR"/>
        </w:rPr>
        <w:t xml:space="preserve"> pour contrôler les événements, ou modifiés pour exécuter des scripts Web sur des pages Web.</w:t>
      </w:r>
    </w:p>
    <w:p w:rsidR="005C0B9E" w:rsidRDefault="003F1D62" w:rsidP="003F1D62">
      <w:pPr>
        <w:pStyle w:val="Titre3"/>
      </w:pPr>
      <w:r w:rsidRPr="003F1D62">
        <w:t>Résumé des contrôles de formulaires</w:t>
      </w:r>
    </w:p>
    <w:tbl>
      <w:tblPr>
        <w:tblStyle w:val="Tramemoyenne1-Accent1"/>
        <w:tblW w:w="0" w:type="auto"/>
        <w:tblLook w:val="04A0" w:firstRow="1" w:lastRow="0" w:firstColumn="1" w:lastColumn="0" w:noHBand="0" w:noVBand="1"/>
      </w:tblPr>
      <w:tblGrid>
        <w:gridCol w:w="1584"/>
        <w:gridCol w:w="1243"/>
        <w:gridCol w:w="2303"/>
        <w:gridCol w:w="4142"/>
      </w:tblGrid>
      <w:tr w:rsidR="003F1D62" w:rsidRPr="003F1D62" w:rsidTr="00107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3F1D62" w:rsidRPr="003F1D62" w:rsidRDefault="00255867" w:rsidP="00A01046">
            <w:r>
              <w:t>Dénomination</w:t>
            </w:r>
          </w:p>
        </w:tc>
        <w:tc>
          <w:tcPr>
            <w:tcW w:w="1243" w:type="dxa"/>
          </w:tcPr>
          <w:p w:rsidR="003F1D62" w:rsidRPr="003F1D62" w:rsidRDefault="003F1D62" w:rsidP="00A01046">
            <w:pPr>
              <w:cnfStyle w:val="100000000000" w:firstRow="1" w:lastRow="0" w:firstColumn="0" w:lastColumn="0" w:oddVBand="0" w:evenVBand="0" w:oddHBand="0" w:evenHBand="0" w:firstRowFirstColumn="0" w:firstRowLastColumn="0" w:lastRowFirstColumn="0" w:lastRowLastColumn="0"/>
            </w:pPr>
            <w:r w:rsidRPr="003F1D62">
              <w:t>Ex</w:t>
            </w:r>
            <w:r w:rsidR="00255867">
              <w:t>e</w:t>
            </w:r>
            <w:r w:rsidRPr="003F1D62">
              <w:t>mple</w:t>
            </w:r>
          </w:p>
        </w:tc>
        <w:tc>
          <w:tcPr>
            <w:tcW w:w="2303" w:type="dxa"/>
          </w:tcPr>
          <w:p w:rsidR="003F1D62" w:rsidRPr="003F1D62" w:rsidRDefault="003F1D62" w:rsidP="00A01046">
            <w:pPr>
              <w:cnfStyle w:val="100000000000" w:firstRow="1" w:lastRow="0" w:firstColumn="0" w:lastColumn="0" w:oddVBand="0" w:evenVBand="0" w:oddHBand="0" w:evenHBand="0" w:firstRowFirstColumn="0" w:firstRowLastColumn="0" w:lastRowFirstColumn="0" w:lastRowLastColumn="0"/>
            </w:pPr>
            <w:r w:rsidRPr="003F1D62">
              <w:t>Description</w:t>
            </w:r>
          </w:p>
        </w:tc>
        <w:tc>
          <w:tcPr>
            <w:tcW w:w="4142" w:type="dxa"/>
          </w:tcPr>
          <w:p w:rsidR="003F1D62" w:rsidRPr="003F1D62" w:rsidRDefault="003F1D62" w:rsidP="00A01046">
            <w:pPr>
              <w:cnfStyle w:val="100000000000" w:firstRow="1" w:lastRow="0" w:firstColumn="0" w:lastColumn="0" w:oddVBand="0" w:evenVBand="0" w:oddHBand="0" w:evenHBand="0" w:firstRowFirstColumn="0" w:firstRowLastColumn="0" w:lastRowFirstColumn="0" w:lastRowLastColumn="0"/>
            </w:pPr>
          </w:p>
        </w:tc>
      </w:tr>
      <w:tr w:rsidR="008E0028" w:rsidRPr="008E0028" w:rsidTr="00107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3F1D62" w:rsidRPr="008E0028" w:rsidRDefault="003F1D62" w:rsidP="00B57103">
            <w:pPr>
              <w:pStyle w:val="NormalWeb"/>
              <w:spacing w:line="309" w:lineRule="atLeast"/>
              <w:jc w:val="left"/>
              <w:rPr>
                <w:color w:val="000000" w:themeColor="text1"/>
                <w:sz w:val="21"/>
                <w:szCs w:val="21"/>
              </w:rPr>
            </w:pPr>
            <w:r w:rsidRPr="008E0028">
              <w:rPr>
                <w:noProof/>
                <w:color w:val="000000" w:themeColor="text1"/>
                <w:sz w:val="21"/>
                <w:szCs w:val="21"/>
                <w:lang w:eastAsia="fr-BE" w:bidi="ar-SA"/>
              </w:rPr>
              <w:lastRenderedPageBreak/>
              <w:drawing>
                <wp:inline distT="0" distB="0" distL="0" distR="0" wp14:anchorId="21AC5CA5" wp14:editId="6C6AF5AA">
                  <wp:extent cx="200025" cy="190500"/>
                  <wp:effectExtent l="0" t="0" r="9525" b="0"/>
                  <wp:docPr id="60" name="Image 60"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tton image"/>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1243" w:type="dxa"/>
          </w:tcPr>
          <w:p w:rsidR="003F1D62" w:rsidRPr="008E0028" w:rsidRDefault="001866C6" w:rsidP="001866C6">
            <w:pPr>
              <w:cnfStyle w:val="000000100000" w:firstRow="0" w:lastRow="0" w:firstColumn="0" w:lastColumn="0" w:oddVBand="0" w:evenVBand="0" w:oddHBand="1" w:evenHBand="0" w:firstRowFirstColumn="0" w:firstRowLastColumn="0" w:lastRowFirstColumn="0" w:lastRowLastColumn="0"/>
              <w:rPr>
                <w:color w:val="000000" w:themeColor="text1"/>
              </w:rPr>
            </w:pPr>
            <w:r w:rsidRPr="008E0028">
              <w:rPr>
                <w:color w:val="000000" w:themeColor="text1"/>
              </w:rPr>
              <w:t>Étiquette</w:t>
            </w:r>
          </w:p>
        </w:tc>
        <w:tc>
          <w:tcPr>
            <w:tcW w:w="2303" w:type="dxa"/>
          </w:tcPr>
          <w:p w:rsidR="003F1D62" w:rsidRPr="008E0028" w:rsidRDefault="003F1D62" w:rsidP="00B57103">
            <w:pPr>
              <w:pStyle w:val="NormalWeb"/>
              <w:spacing w:line="309" w:lineRule="atLeast"/>
              <w:jc w:val="left"/>
              <w:cnfStyle w:val="000000100000" w:firstRow="0" w:lastRow="0" w:firstColumn="0" w:lastColumn="0" w:oddVBand="0" w:evenVBand="0" w:oddHBand="1" w:evenHBand="0" w:firstRowFirstColumn="0" w:firstRowLastColumn="0" w:lastRowFirstColumn="0" w:lastRowLastColumn="0"/>
              <w:rPr>
                <w:color w:val="000000" w:themeColor="text1"/>
                <w:sz w:val="21"/>
                <w:szCs w:val="21"/>
              </w:rPr>
            </w:pPr>
            <w:r w:rsidRPr="008E0028">
              <w:rPr>
                <w:noProof/>
                <w:color w:val="000000" w:themeColor="text1"/>
                <w:sz w:val="21"/>
                <w:szCs w:val="21"/>
                <w:lang w:eastAsia="fr-BE" w:bidi="ar-SA"/>
              </w:rPr>
              <w:drawing>
                <wp:inline distT="0" distB="0" distL="0" distR="0" wp14:anchorId="5E5F5EC9" wp14:editId="0BC431BE">
                  <wp:extent cx="1143000" cy="952500"/>
                  <wp:effectExtent l="0" t="0" r="0" b="0"/>
                  <wp:docPr id="45" name="Image 45" descr="Example of a Form label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ample of a Form label control"/>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43000" cy="952500"/>
                          </a:xfrm>
                          <a:prstGeom prst="rect">
                            <a:avLst/>
                          </a:prstGeom>
                          <a:noFill/>
                          <a:ln>
                            <a:noFill/>
                          </a:ln>
                        </pic:spPr>
                      </pic:pic>
                    </a:graphicData>
                  </a:graphic>
                </wp:inline>
              </w:drawing>
            </w:r>
          </w:p>
        </w:tc>
        <w:tc>
          <w:tcPr>
            <w:tcW w:w="4142" w:type="dxa"/>
          </w:tcPr>
          <w:p w:rsidR="003F1D62" w:rsidRPr="008E0028" w:rsidRDefault="00255867" w:rsidP="00255867">
            <w:pPr>
              <w:cnfStyle w:val="000000100000" w:firstRow="0" w:lastRow="0" w:firstColumn="0" w:lastColumn="0" w:oddVBand="0" w:evenVBand="0" w:oddHBand="1" w:evenHBand="0" w:firstRowFirstColumn="0" w:firstRowLastColumn="0" w:lastRowFirstColumn="0" w:lastRowLastColumn="0"/>
              <w:rPr>
                <w:color w:val="000000" w:themeColor="text1"/>
              </w:rPr>
            </w:pPr>
            <w:r w:rsidRPr="008E0028">
              <w:rPr>
                <w:color w:val="000000" w:themeColor="text1"/>
              </w:rPr>
              <w:t>Identifie le but d'une boîte, d’une cellule ou d’un texte, ou affiche un texte descriptif (comme les titres, légendes, images) ou de brèves instructions</w:t>
            </w:r>
            <w:r w:rsidR="003F1D62" w:rsidRPr="008E0028">
              <w:rPr>
                <w:color w:val="000000" w:themeColor="text1"/>
              </w:rPr>
              <w:t>.</w:t>
            </w:r>
          </w:p>
        </w:tc>
      </w:tr>
      <w:tr w:rsidR="008E0028" w:rsidRPr="008E0028" w:rsidTr="0010764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3F1D62" w:rsidRPr="008E0028" w:rsidRDefault="003F1D62" w:rsidP="00B57103">
            <w:pPr>
              <w:pStyle w:val="NormalWeb"/>
              <w:spacing w:line="309" w:lineRule="atLeast"/>
              <w:jc w:val="left"/>
              <w:rPr>
                <w:color w:val="000000" w:themeColor="text1"/>
                <w:sz w:val="21"/>
                <w:szCs w:val="21"/>
              </w:rPr>
            </w:pPr>
            <w:r w:rsidRPr="008E0028">
              <w:rPr>
                <w:noProof/>
                <w:color w:val="000000" w:themeColor="text1"/>
                <w:sz w:val="21"/>
                <w:szCs w:val="21"/>
                <w:lang w:eastAsia="fr-BE" w:bidi="ar-SA"/>
              </w:rPr>
              <w:drawing>
                <wp:inline distT="0" distB="0" distL="0" distR="0" wp14:anchorId="00B50F02" wp14:editId="3D0D700E">
                  <wp:extent cx="200025" cy="190500"/>
                  <wp:effectExtent l="0" t="0" r="9525" b="0"/>
                  <wp:docPr id="44" name="Image 44"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tton image"/>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1243" w:type="dxa"/>
          </w:tcPr>
          <w:p w:rsidR="003F1D62" w:rsidRPr="008E0028" w:rsidRDefault="001866C6" w:rsidP="001866C6">
            <w:pPr>
              <w:cnfStyle w:val="000000010000" w:firstRow="0" w:lastRow="0" w:firstColumn="0" w:lastColumn="0" w:oddVBand="0" w:evenVBand="0" w:oddHBand="0" w:evenHBand="1" w:firstRowFirstColumn="0" w:firstRowLastColumn="0" w:lastRowFirstColumn="0" w:lastRowLastColumn="0"/>
              <w:rPr>
                <w:color w:val="000000" w:themeColor="text1"/>
              </w:rPr>
            </w:pPr>
            <w:r w:rsidRPr="008E0028">
              <w:rPr>
                <w:color w:val="000000" w:themeColor="text1"/>
              </w:rPr>
              <w:t>Cadre</w:t>
            </w:r>
          </w:p>
        </w:tc>
        <w:tc>
          <w:tcPr>
            <w:tcW w:w="2303" w:type="dxa"/>
          </w:tcPr>
          <w:p w:rsidR="003F1D62" w:rsidRPr="008E0028" w:rsidRDefault="003F1D62" w:rsidP="00B57103">
            <w:pPr>
              <w:pStyle w:val="NormalWeb"/>
              <w:spacing w:line="309" w:lineRule="atLeast"/>
              <w:jc w:val="left"/>
              <w:cnfStyle w:val="000000010000" w:firstRow="0" w:lastRow="0" w:firstColumn="0" w:lastColumn="0" w:oddVBand="0" w:evenVBand="0" w:oddHBand="0" w:evenHBand="1" w:firstRowFirstColumn="0" w:firstRowLastColumn="0" w:lastRowFirstColumn="0" w:lastRowLastColumn="0"/>
              <w:rPr>
                <w:color w:val="000000" w:themeColor="text1"/>
                <w:sz w:val="21"/>
                <w:szCs w:val="21"/>
              </w:rPr>
            </w:pPr>
            <w:r w:rsidRPr="008E0028">
              <w:rPr>
                <w:noProof/>
                <w:color w:val="000000" w:themeColor="text1"/>
                <w:sz w:val="21"/>
                <w:szCs w:val="21"/>
                <w:lang w:eastAsia="fr-BE" w:bidi="ar-SA"/>
              </w:rPr>
              <w:drawing>
                <wp:inline distT="0" distB="0" distL="0" distR="0" wp14:anchorId="4790A8FF" wp14:editId="13B010C3">
                  <wp:extent cx="952500" cy="1076325"/>
                  <wp:effectExtent l="0" t="0" r="0" b="9525"/>
                  <wp:docPr id="43" name="Image 43" descr="Example of a Form group bo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ample of a Form group box control"/>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52500" cy="1076325"/>
                          </a:xfrm>
                          <a:prstGeom prst="rect">
                            <a:avLst/>
                          </a:prstGeom>
                          <a:noFill/>
                          <a:ln>
                            <a:noFill/>
                          </a:ln>
                        </pic:spPr>
                      </pic:pic>
                    </a:graphicData>
                  </a:graphic>
                </wp:inline>
              </w:drawing>
            </w:r>
          </w:p>
        </w:tc>
        <w:tc>
          <w:tcPr>
            <w:tcW w:w="4142" w:type="dxa"/>
          </w:tcPr>
          <w:p w:rsidR="003F1D62" w:rsidRPr="008E0028" w:rsidRDefault="001866C6" w:rsidP="001866C6">
            <w:pPr>
              <w:cnfStyle w:val="000000010000" w:firstRow="0" w:lastRow="0" w:firstColumn="0" w:lastColumn="0" w:oddVBand="0" w:evenVBand="0" w:oddHBand="0" w:evenHBand="1" w:firstRowFirstColumn="0" w:firstRowLastColumn="0" w:lastRowFirstColumn="0" w:lastRowLastColumn="0"/>
              <w:rPr>
                <w:color w:val="000000" w:themeColor="text1"/>
              </w:rPr>
            </w:pPr>
            <w:r w:rsidRPr="008E0028">
              <w:rPr>
                <w:color w:val="000000" w:themeColor="text1"/>
              </w:rPr>
              <w:t>Groupes contrôles liés en une seule unité visuelle dans un rectangle avec une étiquette facultative. Typiquement, boutons d'option, cases à cocher, où les contenus étroitement liés sont regroupés</w:t>
            </w:r>
            <w:r w:rsidR="003F1D62" w:rsidRPr="008E0028">
              <w:rPr>
                <w:color w:val="000000" w:themeColor="text1"/>
              </w:rPr>
              <w:t>.</w:t>
            </w:r>
          </w:p>
        </w:tc>
      </w:tr>
      <w:tr w:rsidR="008E0028" w:rsidRPr="008E0028" w:rsidTr="00107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3F1D62" w:rsidRPr="008E0028" w:rsidRDefault="003F1D62" w:rsidP="00B57103">
            <w:pPr>
              <w:pStyle w:val="NormalWeb"/>
              <w:spacing w:line="309" w:lineRule="atLeast"/>
              <w:jc w:val="left"/>
              <w:rPr>
                <w:color w:val="000000" w:themeColor="text1"/>
                <w:sz w:val="21"/>
                <w:szCs w:val="21"/>
              </w:rPr>
            </w:pPr>
            <w:r w:rsidRPr="008E0028">
              <w:rPr>
                <w:noProof/>
                <w:color w:val="000000" w:themeColor="text1"/>
                <w:sz w:val="21"/>
                <w:szCs w:val="21"/>
                <w:lang w:eastAsia="fr-BE" w:bidi="ar-SA"/>
              </w:rPr>
              <w:drawing>
                <wp:inline distT="0" distB="0" distL="0" distR="0" wp14:anchorId="647FBF50" wp14:editId="13DB3BED">
                  <wp:extent cx="200025" cy="190500"/>
                  <wp:effectExtent l="0" t="0" r="9525" b="0"/>
                  <wp:docPr id="42" name="Image 42"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utton image"/>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1243" w:type="dxa"/>
          </w:tcPr>
          <w:p w:rsidR="003F1D62" w:rsidRPr="008E0028" w:rsidRDefault="003F1D62" w:rsidP="001866C6">
            <w:pPr>
              <w:cnfStyle w:val="000000100000" w:firstRow="0" w:lastRow="0" w:firstColumn="0" w:lastColumn="0" w:oddVBand="0" w:evenVBand="0" w:oddHBand="1" w:evenHBand="0" w:firstRowFirstColumn="0" w:firstRowLastColumn="0" w:lastRowFirstColumn="0" w:lastRowLastColumn="0"/>
              <w:rPr>
                <w:color w:val="000000" w:themeColor="text1"/>
              </w:rPr>
            </w:pPr>
            <w:r w:rsidRPr="008E0028">
              <w:rPr>
                <w:color w:val="000000" w:themeColor="text1"/>
              </w:rPr>
              <w:t>B</w:t>
            </w:r>
            <w:r w:rsidR="001866C6" w:rsidRPr="008E0028">
              <w:rPr>
                <w:color w:val="000000" w:themeColor="text1"/>
              </w:rPr>
              <w:t>o</w:t>
            </w:r>
            <w:r w:rsidRPr="008E0028">
              <w:rPr>
                <w:color w:val="000000" w:themeColor="text1"/>
              </w:rPr>
              <w:t>uton</w:t>
            </w:r>
          </w:p>
        </w:tc>
        <w:tc>
          <w:tcPr>
            <w:tcW w:w="2303" w:type="dxa"/>
          </w:tcPr>
          <w:p w:rsidR="003F1D62" w:rsidRPr="008E0028" w:rsidRDefault="003F1D62" w:rsidP="00B57103">
            <w:pPr>
              <w:pStyle w:val="NormalWeb"/>
              <w:spacing w:line="309" w:lineRule="atLeast"/>
              <w:jc w:val="left"/>
              <w:cnfStyle w:val="000000100000" w:firstRow="0" w:lastRow="0" w:firstColumn="0" w:lastColumn="0" w:oddVBand="0" w:evenVBand="0" w:oddHBand="1" w:evenHBand="0" w:firstRowFirstColumn="0" w:firstRowLastColumn="0" w:lastRowFirstColumn="0" w:lastRowLastColumn="0"/>
              <w:rPr>
                <w:color w:val="000000" w:themeColor="text1"/>
                <w:sz w:val="21"/>
                <w:szCs w:val="21"/>
              </w:rPr>
            </w:pPr>
            <w:r w:rsidRPr="008E0028">
              <w:rPr>
                <w:noProof/>
                <w:color w:val="000000" w:themeColor="text1"/>
                <w:sz w:val="21"/>
                <w:szCs w:val="21"/>
                <w:lang w:eastAsia="fr-BE" w:bidi="ar-SA"/>
              </w:rPr>
              <w:drawing>
                <wp:inline distT="0" distB="0" distL="0" distR="0" wp14:anchorId="5C96C119" wp14:editId="1E7AB94C">
                  <wp:extent cx="952500" cy="952500"/>
                  <wp:effectExtent l="0" t="0" r="0" b="0"/>
                  <wp:docPr id="41" name="Image 41" descr="Example of a Forms toolbar button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xample of a Forms toolbar button control"/>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tc>
          <w:tcPr>
            <w:tcW w:w="4142" w:type="dxa"/>
          </w:tcPr>
          <w:p w:rsidR="003F1D62" w:rsidRPr="008E0028" w:rsidRDefault="001866C6" w:rsidP="001866C6">
            <w:pPr>
              <w:cnfStyle w:val="000000100000" w:firstRow="0" w:lastRow="0" w:firstColumn="0" w:lastColumn="0" w:oddVBand="0" w:evenVBand="0" w:oddHBand="1" w:evenHBand="0" w:firstRowFirstColumn="0" w:firstRowLastColumn="0" w:lastRowFirstColumn="0" w:lastRowLastColumn="0"/>
              <w:rPr>
                <w:color w:val="000000" w:themeColor="text1"/>
              </w:rPr>
            </w:pPr>
            <w:r w:rsidRPr="008E0028">
              <w:rPr>
                <w:color w:val="000000" w:themeColor="text1"/>
              </w:rPr>
              <w:t>Exécute une macro qui démarre une action lorsque l'utilisateur clique dessus. Un bouton est également considéré comme un bouton-poussoir</w:t>
            </w:r>
            <w:r w:rsidR="003F1D62" w:rsidRPr="008E0028">
              <w:rPr>
                <w:color w:val="000000" w:themeColor="text1"/>
              </w:rPr>
              <w:t>.</w:t>
            </w:r>
          </w:p>
        </w:tc>
      </w:tr>
      <w:tr w:rsidR="008E0028" w:rsidRPr="008E0028" w:rsidTr="0010764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3F1D62" w:rsidRPr="008E0028" w:rsidRDefault="003F1D62" w:rsidP="00B57103">
            <w:pPr>
              <w:pStyle w:val="NormalWeb"/>
              <w:spacing w:line="309" w:lineRule="atLeast"/>
              <w:jc w:val="left"/>
              <w:rPr>
                <w:color w:val="000000" w:themeColor="text1"/>
                <w:sz w:val="21"/>
                <w:szCs w:val="21"/>
              </w:rPr>
            </w:pPr>
            <w:r w:rsidRPr="008E0028">
              <w:rPr>
                <w:noProof/>
                <w:color w:val="000000" w:themeColor="text1"/>
                <w:sz w:val="21"/>
                <w:szCs w:val="21"/>
                <w:lang w:eastAsia="fr-BE" w:bidi="ar-SA"/>
              </w:rPr>
              <w:drawing>
                <wp:inline distT="0" distB="0" distL="0" distR="0" wp14:anchorId="65234A96" wp14:editId="15F13C41">
                  <wp:extent cx="200025" cy="190500"/>
                  <wp:effectExtent l="0" t="0" r="9525" b="0"/>
                  <wp:docPr id="40" name="Image 40"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utton image"/>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1243" w:type="dxa"/>
          </w:tcPr>
          <w:p w:rsidR="003F1D62" w:rsidRPr="008E0028" w:rsidRDefault="001866C6" w:rsidP="001866C6">
            <w:pPr>
              <w:cnfStyle w:val="000000010000" w:firstRow="0" w:lastRow="0" w:firstColumn="0" w:lastColumn="0" w:oddVBand="0" w:evenVBand="0" w:oddHBand="0" w:evenHBand="1" w:firstRowFirstColumn="0" w:firstRowLastColumn="0" w:lastRowFirstColumn="0" w:lastRowLastColumn="0"/>
              <w:rPr>
                <w:color w:val="000000" w:themeColor="text1"/>
              </w:rPr>
            </w:pPr>
            <w:r w:rsidRPr="008E0028">
              <w:rPr>
                <w:color w:val="000000" w:themeColor="text1"/>
              </w:rPr>
              <w:t>Case à cocher</w:t>
            </w:r>
          </w:p>
        </w:tc>
        <w:tc>
          <w:tcPr>
            <w:tcW w:w="2303" w:type="dxa"/>
          </w:tcPr>
          <w:p w:rsidR="003F1D62" w:rsidRPr="008E0028" w:rsidRDefault="003F1D62" w:rsidP="00B57103">
            <w:pPr>
              <w:pStyle w:val="NormalWeb"/>
              <w:spacing w:line="309" w:lineRule="atLeast"/>
              <w:jc w:val="left"/>
              <w:cnfStyle w:val="000000010000" w:firstRow="0" w:lastRow="0" w:firstColumn="0" w:lastColumn="0" w:oddVBand="0" w:evenVBand="0" w:oddHBand="0" w:evenHBand="1" w:firstRowFirstColumn="0" w:firstRowLastColumn="0" w:lastRowFirstColumn="0" w:lastRowLastColumn="0"/>
              <w:rPr>
                <w:color w:val="000000" w:themeColor="text1"/>
                <w:sz w:val="21"/>
                <w:szCs w:val="21"/>
              </w:rPr>
            </w:pPr>
            <w:r w:rsidRPr="008E0028">
              <w:rPr>
                <w:noProof/>
                <w:color w:val="000000" w:themeColor="text1"/>
                <w:sz w:val="21"/>
                <w:szCs w:val="21"/>
                <w:lang w:eastAsia="fr-BE" w:bidi="ar-SA"/>
              </w:rPr>
              <w:drawing>
                <wp:inline distT="0" distB="0" distL="0" distR="0" wp14:anchorId="62A14255" wp14:editId="5F7AA3F9">
                  <wp:extent cx="952500" cy="1343025"/>
                  <wp:effectExtent l="0" t="0" r="0" b="9525"/>
                  <wp:docPr id="38" name="Image 38" descr="Example of a Form check bo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xample of a Form check box control"/>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52500" cy="1343025"/>
                          </a:xfrm>
                          <a:prstGeom prst="rect">
                            <a:avLst/>
                          </a:prstGeom>
                          <a:noFill/>
                          <a:ln>
                            <a:noFill/>
                          </a:ln>
                        </pic:spPr>
                      </pic:pic>
                    </a:graphicData>
                  </a:graphic>
                </wp:inline>
              </w:drawing>
            </w:r>
          </w:p>
        </w:tc>
        <w:tc>
          <w:tcPr>
            <w:tcW w:w="4142" w:type="dxa"/>
          </w:tcPr>
          <w:p w:rsidR="003F1D62" w:rsidRPr="008E0028" w:rsidRDefault="001866C6" w:rsidP="001866C6">
            <w:pPr>
              <w:cnfStyle w:val="000000010000" w:firstRow="0" w:lastRow="0" w:firstColumn="0" w:lastColumn="0" w:oddVBand="0" w:evenVBand="0" w:oddHBand="0" w:evenHBand="1" w:firstRowFirstColumn="0" w:firstRowLastColumn="0" w:lastRowFirstColumn="0" w:lastRowLastColumn="0"/>
              <w:rPr>
                <w:color w:val="000000" w:themeColor="text1"/>
              </w:rPr>
            </w:pPr>
            <w:r w:rsidRPr="008E0028">
              <w:rPr>
                <w:color w:val="000000" w:themeColor="text1"/>
              </w:rPr>
              <w:t>Active ou désactive une valeur qui indique un choix inverse et sans ambiguïté. Vous pouvez sélectionner plus d'une case à cocher sur une feuille de calcul ou dans un cadre. Une case à cocher peut avoir un des trois états suivants : sélectionné (allumé), autorisé (désactivé), et mixé, ce qui signifie une combinaison des 2 états précédents sur (comme dans une sélection multiple)</w:t>
            </w:r>
            <w:r w:rsidR="003F1D62" w:rsidRPr="008E0028">
              <w:rPr>
                <w:color w:val="000000" w:themeColor="text1"/>
              </w:rPr>
              <w:t>.</w:t>
            </w:r>
          </w:p>
        </w:tc>
      </w:tr>
      <w:tr w:rsidR="008E0028" w:rsidRPr="008E0028" w:rsidTr="00107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3F1D62" w:rsidRPr="008E0028" w:rsidRDefault="003F1D62" w:rsidP="00B57103">
            <w:pPr>
              <w:pStyle w:val="NormalWeb"/>
              <w:spacing w:line="309" w:lineRule="atLeast"/>
              <w:jc w:val="left"/>
              <w:rPr>
                <w:color w:val="000000" w:themeColor="text1"/>
                <w:sz w:val="21"/>
                <w:szCs w:val="21"/>
              </w:rPr>
            </w:pPr>
            <w:r w:rsidRPr="008E0028">
              <w:rPr>
                <w:noProof/>
                <w:color w:val="000000" w:themeColor="text1"/>
                <w:sz w:val="21"/>
                <w:szCs w:val="21"/>
                <w:lang w:eastAsia="fr-BE" w:bidi="ar-SA"/>
              </w:rPr>
              <w:drawing>
                <wp:inline distT="0" distB="0" distL="0" distR="0" wp14:anchorId="7EF17346" wp14:editId="0FE0533F">
                  <wp:extent cx="200025" cy="190500"/>
                  <wp:effectExtent l="0" t="0" r="9525" b="0"/>
                  <wp:docPr id="37" name="Image 37"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utton image"/>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1243" w:type="dxa"/>
          </w:tcPr>
          <w:p w:rsidR="003F1D62" w:rsidRPr="008E0028" w:rsidRDefault="001866C6" w:rsidP="001866C6">
            <w:pPr>
              <w:cnfStyle w:val="000000100000" w:firstRow="0" w:lastRow="0" w:firstColumn="0" w:lastColumn="0" w:oddVBand="0" w:evenVBand="0" w:oddHBand="1" w:evenHBand="0" w:firstRowFirstColumn="0" w:firstRowLastColumn="0" w:lastRowFirstColumn="0" w:lastRowLastColumn="0"/>
              <w:rPr>
                <w:color w:val="000000" w:themeColor="text1"/>
              </w:rPr>
            </w:pPr>
            <w:r w:rsidRPr="008E0028">
              <w:rPr>
                <w:color w:val="000000" w:themeColor="text1"/>
              </w:rPr>
              <w:t>Bouton radio</w:t>
            </w:r>
          </w:p>
        </w:tc>
        <w:tc>
          <w:tcPr>
            <w:tcW w:w="2303" w:type="dxa"/>
          </w:tcPr>
          <w:p w:rsidR="003F1D62" w:rsidRPr="008E0028" w:rsidRDefault="003F1D62" w:rsidP="00B57103">
            <w:pPr>
              <w:pStyle w:val="NormalWeb"/>
              <w:spacing w:line="309" w:lineRule="atLeast"/>
              <w:jc w:val="left"/>
              <w:cnfStyle w:val="000000100000" w:firstRow="0" w:lastRow="0" w:firstColumn="0" w:lastColumn="0" w:oddVBand="0" w:evenVBand="0" w:oddHBand="1" w:evenHBand="0" w:firstRowFirstColumn="0" w:firstRowLastColumn="0" w:lastRowFirstColumn="0" w:lastRowLastColumn="0"/>
              <w:rPr>
                <w:color w:val="000000" w:themeColor="text1"/>
                <w:sz w:val="21"/>
                <w:szCs w:val="21"/>
              </w:rPr>
            </w:pPr>
            <w:r w:rsidRPr="008E0028">
              <w:rPr>
                <w:noProof/>
                <w:color w:val="000000" w:themeColor="text1"/>
                <w:sz w:val="21"/>
                <w:szCs w:val="21"/>
                <w:lang w:eastAsia="fr-BE" w:bidi="ar-SA"/>
              </w:rPr>
              <w:drawing>
                <wp:inline distT="0" distB="0" distL="0" distR="0" wp14:anchorId="2BE6534E" wp14:editId="3E16B2C0">
                  <wp:extent cx="952500" cy="952500"/>
                  <wp:effectExtent l="0" t="0" r="0" b="0"/>
                  <wp:docPr id="36" name="Image 36" descr="Example of a Form option button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xample of a Form option button control"/>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tc>
          <w:tcPr>
            <w:tcW w:w="4142" w:type="dxa"/>
          </w:tcPr>
          <w:p w:rsidR="003F1D62" w:rsidRPr="008E0028" w:rsidRDefault="00B57103" w:rsidP="00B57103">
            <w:pPr>
              <w:cnfStyle w:val="000000100000" w:firstRow="0" w:lastRow="0" w:firstColumn="0" w:lastColumn="0" w:oddVBand="0" w:evenVBand="0" w:oddHBand="1" w:evenHBand="0" w:firstRowFirstColumn="0" w:firstRowLastColumn="0" w:lastRowFirstColumn="0" w:lastRowLastColumn="0"/>
              <w:rPr>
                <w:color w:val="000000" w:themeColor="text1"/>
              </w:rPr>
            </w:pPr>
            <w:r w:rsidRPr="008E0028">
              <w:rPr>
                <w:color w:val="000000" w:themeColor="text1"/>
              </w:rPr>
              <w:t>Permet à un choix unique au sein d'un ensemble limité de choix mutuellement exclusifs; un bouton d'option est généralement contenu dans une boîte de groupe ou un cadre. Un bouton d'option peut avoir un des trois états: sélectionné (allumé), autorisé (désactivé), et mélangés, ce qui signifie une combinaison des 2 états précédents sur (comme dans une sélection multiple). Un bouton d'option est également considéré comme un bouton radio.</w:t>
            </w:r>
          </w:p>
        </w:tc>
      </w:tr>
      <w:tr w:rsidR="008E0028" w:rsidRPr="008E0028" w:rsidTr="0010764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3F1D62" w:rsidRPr="008E0028" w:rsidRDefault="003F1D62" w:rsidP="00B57103">
            <w:pPr>
              <w:pStyle w:val="NormalWeb"/>
              <w:spacing w:line="309" w:lineRule="atLeast"/>
              <w:rPr>
                <w:color w:val="000000" w:themeColor="text1"/>
                <w:sz w:val="21"/>
                <w:szCs w:val="21"/>
              </w:rPr>
            </w:pPr>
            <w:r w:rsidRPr="008E0028">
              <w:rPr>
                <w:noProof/>
                <w:color w:val="000000" w:themeColor="text1"/>
                <w:sz w:val="21"/>
                <w:szCs w:val="21"/>
                <w:lang w:eastAsia="fr-BE" w:bidi="ar-SA"/>
              </w:rPr>
              <w:drawing>
                <wp:inline distT="0" distB="0" distL="0" distR="0" wp14:anchorId="07D43A4F" wp14:editId="73CD91E8">
                  <wp:extent cx="200025" cy="190500"/>
                  <wp:effectExtent l="0" t="0" r="9525" b="0"/>
                  <wp:docPr id="35" name="Image 35"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utton imag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1243" w:type="dxa"/>
          </w:tcPr>
          <w:p w:rsidR="003F1D62" w:rsidRPr="008E0028" w:rsidRDefault="003F1D62" w:rsidP="00B57103">
            <w:pPr>
              <w:cnfStyle w:val="000000010000" w:firstRow="0" w:lastRow="0" w:firstColumn="0" w:lastColumn="0" w:oddVBand="0" w:evenVBand="0" w:oddHBand="0" w:evenHBand="1" w:firstRowFirstColumn="0" w:firstRowLastColumn="0" w:lastRowFirstColumn="0" w:lastRowLastColumn="0"/>
              <w:rPr>
                <w:color w:val="000000" w:themeColor="text1"/>
              </w:rPr>
            </w:pPr>
            <w:r w:rsidRPr="008E0028">
              <w:rPr>
                <w:color w:val="000000" w:themeColor="text1"/>
              </w:rPr>
              <w:t>List</w:t>
            </w:r>
            <w:r w:rsidR="00B57103" w:rsidRPr="008E0028">
              <w:rPr>
                <w:color w:val="000000" w:themeColor="text1"/>
              </w:rPr>
              <w:t>e</w:t>
            </w:r>
          </w:p>
        </w:tc>
        <w:tc>
          <w:tcPr>
            <w:tcW w:w="2303" w:type="dxa"/>
          </w:tcPr>
          <w:p w:rsidR="003F1D62" w:rsidRPr="008E0028" w:rsidRDefault="003F1D62" w:rsidP="00B57103">
            <w:pPr>
              <w:pStyle w:val="NormalWeb"/>
              <w:spacing w:line="309" w:lineRule="atLeast"/>
              <w:cnfStyle w:val="000000010000" w:firstRow="0" w:lastRow="0" w:firstColumn="0" w:lastColumn="0" w:oddVBand="0" w:evenVBand="0" w:oddHBand="0" w:evenHBand="1" w:firstRowFirstColumn="0" w:firstRowLastColumn="0" w:lastRowFirstColumn="0" w:lastRowLastColumn="0"/>
              <w:rPr>
                <w:color w:val="000000" w:themeColor="text1"/>
                <w:sz w:val="21"/>
                <w:szCs w:val="21"/>
              </w:rPr>
            </w:pPr>
            <w:r w:rsidRPr="008E0028">
              <w:rPr>
                <w:noProof/>
                <w:color w:val="000000" w:themeColor="text1"/>
                <w:sz w:val="21"/>
                <w:szCs w:val="21"/>
                <w:lang w:eastAsia="fr-BE" w:bidi="ar-SA"/>
              </w:rPr>
              <w:drawing>
                <wp:inline distT="0" distB="0" distL="0" distR="0" wp14:anchorId="30636DBD" wp14:editId="7175BA42">
                  <wp:extent cx="952500" cy="1266825"/>
                  <wp:effectExtent l="0" t="0" r="0" b="9525"/>
                  <wp:docPr id="34" name="Image 34" descr="Example of a Form list bo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xample of a Form list box control"/>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52500" cy="1266825"/>
                          </a:xfrm>
                          <a:prstGeom prst="rect">
                            <a:avLst/>
                          </a:prstGeom>
                          <a:noFill/>
                          <a:ln>
                            <a:noFill/>
                          </a:ln>
                        </pic:spPr>
                      </pic:pic>
                    </a:graphicData>
                  </a:graphic>
                </wp:inline>
              </w:drawing>
            </w:r>
          </w:p>
        </w:tc>
        <w:tc>
          <w:tcPr>
            <w:tcW w:w="4142" w:type="dxa"/>
          </w:tcPr>
          <w:p w:rsidR="003F1D62" w:rsidRPr="008E0028" w:rsidRDefault="00B57103" w:rsidP="00B57103">
            <w:pPr>
              <w:cnfStyle w:val="000000010000" w:firstRow="0" w:lastRow="0" w:firstColumn="0" w:lastColumn="0" w:oddVBand="0" w:evenVBand="0" w:oddHBand="0" w:evenHBand="1" w:firstRowFirstColumn="0" w:firstRowLastColumn="0" w:lastRowFirstColumn="0" w:lastRowLastColumn="0"/>
              <w:rPr>
                <w:color w:val="000000" w:themeColor="text1"/>
              </w:rPr>
            </w:pPr>
            <w:r w:rsidRPr="008E0028">
              <w:rPr>
                <w:color w:val="000000" w:themeColor="text1"/>
              </w:rPr>
              <w:t>Affiche une liste d'un ou plusieurs éléments de texte à partir de laquelle un utilisateur peut choisir. Utilisez une boîte de liste pour afficher un grand nombre de choix qui varient en nombre ou en contenu. Il existe trois types de zones de liste </w:t>
            </w:r>
            <w:r w:rsidR="003F1D62" w:rsidRPr="008E0028">
              <w:rPr>
                <w:color w:val="000000" w:themeColor="text1"/>
              </w:rPr>
              <w:t>:</w:t>
            </w:r>
          </w:p>
          <w:p w:rsidR="00B57103" w:rsidRPr="008E0028" w:rsidRDefault="00B57103" w:rsidP="00B57103">
            <w:pPr>
              <w:pStyle w:val="Puce"/>
              <w:cnfStyle w:val="000000010000" w:firstRow="0" w:lastRow="0" w:firstColumn="0" w:lastColumn="0" w:oddVBand="0" w:evenVBand="0" w:oddHBand="0" w:evenHBand="1" w:firstRowFirstColumn="0" w:firstRowLastColumn="0" w:lastRowFirstColumn="0" w:lastRowLastColumn="0"/>
              <w:rPr>
                <w:color w:val="000000" w:themeColor="text1"/>
              </w:rPr>
            </w:pPr>
            <w:r w:rsidRPr="008E0028">
              <w:rPr>
                <w:color w:val="000000" w:themeColor="text1"/>
              </w:rPr>
              <w:t xml:space="preserve">Une zone de liste à sélection unique ne permettant qu'un seul </w:t>
            </w:r>
            <w:r w:rsidRPr="008E0028">
              <w:rPr>
                <w:color w:val="000000" w:themeColor="text1"/>
              </w:rPr>
              <w:lastRenderedPageBreak/>
              <w:t xml:space="preserve">choix. Dans ce cas, une zone de liste ressemble à un groupe de boutons d'option, sauf </w:t>
            </w:r>
            <w:proofErr w:type="gramStart"/>
            <w:r w:rsidRPr="008E0028">
              <w:rPr>
                <w:color w:val="000000" w:themeColor="text1"/>
              </w:rPr>
              <w:t>qu</w:t>
            </w:r>
            <w:r w:rsidR="00CD6AD2" w:rsidRPr="008E0028">
              <w:rPr>
                <w:color w:val="000000" w:themeColor="text1"/>
              </w:rPr>
              <w:t>’</w:t>
            </w:r>
            <w:r w:rsidRPr="008E0028">
              <w:rPr>
                <w:color w:val="000000" w:themeColor="text1"/>
              </w:rPr>
              <w:t xml:space="preserve"> une</w:t>
            </w:r>
            <w:proofErr w:type="gramEnd"/>
            <w:r w:rsidRPr="008E0028">
              <w:rPr>
                <w:color w:val="000000" w:themeColor="text1"/>
              </w:rPr>
              <w:t xml:space="preserve"> zone de liste peut gérer un grand nombre d'éléments plus efficacement.</w:t>
            </w:r>
          </w:p>
          <w:p w:rsidR="00B57103" w:rsidRPr="008E0028" w:rsidRDefault="00B57103" w:rsidP="00B57103">
            <w:pPr>
              <w:pStyle w:val="Puce"/>
              <w:cnfStyle w:val="000000010000" w:firstRow="0" w:lastRow="0" w:firstColumn="0" w:lastColumn="0" w:oddVBand="0" w:evenVBand="0" w:oddHBand="0" w:evenHBand="1" w:firstRowFirstColumn="0" w:firstRowLastColumn="0" w:lastRowFirstColumn="0" w:lastRowLastColumn="0"/>
              <w:rPr>
                <w:color w:val="000000" w:themeColor="text1"/>
              </w:rPr>
            </w:pPr>
            <w:r w:rsidRPr="008E0028">
              <w:rPr>
                <w:color w:val="000000" w:themeColor="text1"/>
              </w:rPr>
              <w:t xml:space="preserve">Une boîte de liste à sélection multiple permet un choix ou choix </w:t>
            </w:r>
            <w:r w:rsidR="00CD6AD2" w:rsidRPr="008E0028">
              <w:rPr>
                <w:color w:val="000000" w:themeColor="text1"/>
              </w:rPr>
              <w:t>contigus</w:t>
            </w:r>
            <w:r w:rsidR="00CD6AD2" w:rsidRPr="008E0028">
              <w:rPr>
                <w:color w:val="000000" w:themeColor="text1"/>
              </w:rPr>
              <w:t xml:space="preserve"> </w:t>
            </w:r>
            <w:r w:rsidRPr="008E0028">
              <w:rPr>
                <w:color w:val="000000" w:themeColor="text1"/>
              </w:rPr>
              <w:t>(adjacents).</w:t>
            </w:r>
          </w:p>
          <w:p w:rsidR="00B57103" w:rsidRPr="008E0028" w:rsidRDefault="00B57103" w:rsidP="00CD6AD2">
            <w:pPr>
              <w:pStyle w:val="Puce"/>
              <w:cnfStyle w:val="000000010000" w:firstRow="0" w:lastRow="0" w:firstColumn="0" w:lastColumn="0" w:oddVBand="0" w:evenVBand="0" w:oddHBand="0" w:evenHBand="1" w:firstRowFirstColumn="0" w:firstRowLastColumn="0" w:lastRowFirstColumn="0" w:lastRowLastColumn="0"/>
              <w:rPr>
                <w:color w:val="000000" w:themeColor="text1"/>
              </w:rPr>
            </w:pPr>
            <w:r w:rsidRPr="008E0028">
              <w:rPr>
                <w:color w:val="000000" w:themeColor="text1"/>
              </w:rPr>
              <w:t xml:space="preserve"> Une boîte de liste étendue de sélection permet un choix, </w:t>
            </w:r>
            <w:r w:rsidR="00CD6AD2" w:rsidRPr="008E0028">
              <w:rPr>
                <w:color w:val="000000" w:themeColor="text1"/>
              </w:rPr>
              <w:t xml:space="preserve">des </w:t>
            </w:r>
            <w:r w:rsidRPr="008E0028">
              <w:rPr>
                <w:color w:val="000000" w:themeColor="text1"/>
              </w:rPr>
              <w:t xml:space="preserve">choix contigus et </w:t>
            </w:r>
            <w:r w:rsidR="00CD6AD2" w:rsidRPr="008E0028">
              <w:rPr>
                <w:color w:val="000000" w:themeColor="text1"/>
              </w:rPr>
              <w:t>d</w:t>
            </w:r>
            <w:r w:rsidRPr="008E0028">
              <w:rPr>
                <w:color w:val="000000" w:themeColor="text1"/>
              </w:rPr>
              <w:t>es choix non contigus (ou disjoints).</w:t>
            </w:r>
          </w:p>
        </w:tc>
      </w:tr>
      <w:tr w:rsidR="008E0028" w:rsidRPr="008E0028" w:rsidTr="00107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CD6AD2" w:rsidRPr="008E0028" w:rsidRDefault="00CD6AD2" w:rsidP="00B57103">
            <w:pPr>
              <w:pStyle w:val="NormalWeb"/>
              <w:spacing w:line="309" w:lineRule="atLeast"/>
              <w:rPr>
                <w:noProof/>
                <w:color w:val="000000" w:themeColor="text1"/>
                <w:sz w:val="21"/>
                <w:szCs w:val="21"/>
                <w:lang w:eastAsia="fr-BE" w:bidi="ar-SA"/>
              </w:rPr>
            </w:pPr>
            <w:r w:rsidRPr="008E0028">
              <w:rPr>
                <w:noProof/>
                <w:color w:val="000000" w:themeColor="text1"/>
                <w:sz w:val="21"/>
                <w:szCs w:val="21"/>
                <w:lang w:eastAsia="fr-BE" w:bidi="ar-SA"/>
              </w:rPr>
              <w:lastRenderedPageBreak/>
              <w:drawing>
                <wp:inline distT="0" distB="0" distL="0" distR="0" wp14:anchorId="4C776492" wp14:editId="1B5A12C7">
                  <wp:extent cx="200025" cy="190500"/>
                  <wp:effectExtent l="0" t="0" r="9525" b="0"/>
                  <wp:docPr id="33" name="Image 33"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utton image"/>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1243" w:type="dxa"/>
          </w:tcPr>
          <w:p w:rsidR="00CD6AD2" w:rsidRPr="008E0028" w:rsidRDefault="0010764D" w:rsidP="00B57103">
            <w:pPr>
              <w:cnfStyle w:val="000000100000" w:firstRow="0" w:lastRow="0" w:firstColumn="0" w:lastColumn="0" w:oddVBand="0" w:evenVBand="0" w:oddHBand="1" w:evenHBand="0" w:firstRowFirstColumn="0" w:firstRowLastColumn="0" w:lastRowFirstColumn="0" w:lastRowLastColumn="0"/>
              <w:rPr>
                <w:color w:val="000000" w:themeColor="text1"/>
              </w:rPr>
            </w:pPr>
            <w:r w:rsidRPr="008E0028">
              <w:rPr>
                <w:color w:val="000000" w:themeColor="text1"/>
              </w:rPr>
              <w:t>Liste déroulante</w:t>
            </w:r>
          </w:p>
        </w:tc>
        <w:tc>
          <w:tcPr>
            <w:tcW w:w="2303" w:type="dxa"/>
          </w:tcPr>
          <w:p w:rsidR="00CD6AD2" w:rsidRPr="008E0028" w:rsidRDefault="0010764D" w:rsidP="00B57103">
            <w:pPr>
              <w:pStyle w:val="NormalWeb"/>
              <w:spacing w:line="309" w:lineRule="atLeast"/>
              <w:cnfStyle w:val="000000100000" w:firstRow="0" w:lastRow="0" w:firstColumn="0" w:lastColumn="0" w:oddVBand="0" w:evenVBand="0" w:oddHBand="1" w:evenHBand="0" w:firstRowFirstColumn="0" w:firstRowLastColumn="0" w:lastRowFirstColumn="0" w:lastRowLastColumn="0"/>
              <w:rPr>
                <w:noProof/>
                <w:color w:val="000000" w:themeColor="text1"/>
                <w:sz w:val="21"/>
                <w:szCs w:val="21"/>
                <w:lang w:eastAsia="fr-BE" w:bidi="ar-SA"/>
              </w:rPr>
            </w:pPr>
            <w:r w:rsidRPr="008E0028">
              <w:rPr>
                <w:noProof/>
                <w:color w:val="000000" w:themeColor="text1"/>
                <w:sz w:val="21"/>
                <w:szCs w:val="21"/>
                <w:lang w:eastAsia="fr-BE" w:bidi="ar-SA"/>
              </w:rPr>
              <w:drawing>
                <wp:inline distT="0" distB="0" distL="0" distR="0" wp14:anchorId="698F18AF" wp14:editId="31B2DADA">
                  <wp:extent cx="952500" cy="1581150"/>
                  <wp:effectExtent l="0" t="0" r="0" b="0"/>
                  <wp:docPr id="4" name="Image 4" descr="Example of a Form combo bo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xample of a Form combo box control"/>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52500" cy="1581150"/>
                          </a:xfrm>
                          <a:prstGeom prst="rect">
                            <a:avLst/>
                          </a:prstGeom>
                          <a:noFill/>
                          <a:ln>
                            <a:noFill/>
                          </a:ln>
                        </pic:spPr>
                      </pic:pic>
                    </a:graphicData>
                  </a:graphic>
                </wp:inline>
              </w:drawing>
            </w:r>
          </w:p>
        </w:tc>
        <w:tc>
          <w:tcPr>
            <w:tcW w:w="4142" w:type="dxa"/>
          </w:tcPr>
          <w:p w:rsidR="00CD6AD2" w:rsidRPr="008E0028" w:rsidRDefault="0010764D" w:rsidP="0010764D">
            <w:pPr>
              <w:cnfStyle w:val="000000100000" w:firstRow="0" w:lastRow="0" w:firstColumn="0" w:lastColumn="0" w:oddVBand="0" w:evenVBand="0" w:oddHBand="1" w:evenHBand="0" w:firstRowFirstColumn="0" w:firstRowLastColumn="0" w:lastRowFirstColumn="0" w:lastRowLastColumn="0"/>
              <w:rPr>
                <w:color w:val="000000" w:themeColor="text1"/>
              </w:rPr>
            </w:pPr>
            <w:r w:rsidRPr="008E0028">
              <w:rPr>
                <w:color w:val="000000" w:themeColor="text1"/>
              </w:rPr>
              <w:t>Combine une zone de texte avec une boîte de liste pour créer une zone de liste déroulante. Une liste déroulante est plus compacte qu’une zone de liste, mais oblige l'utilisateur à cliquer sur la flèche vers le bas pour afficher la liste des articles. Utilisez une boîte combo pour permettre à un utilisateur de saisir une entrée ou choisir un seul élément de la liste. Le contrôle affiche la valeur actuelle dans la zone de texte, indépendamment de la façon dont la valeur est entrée</w:t>
            </w:r>
          </w:p>
        </w:tc>
      </w:tr>
      <w:tr w:rsidR="008E0028" w:rsidRPr="008E0028" w:rsidTr="0010764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10764D" w:rsidRPr="008E0028" w:rsidRDefault="0010764D" w:rsidP="00B57103">
            <w:pPr>
              <w:pStyle w:val="NormalWeb"/>
              <w:spacing w:line="309" w:lineRule="atLeast"/>
              <w:rPr>
                <w:noProof/>
                <w:color w:val="000000" w:themeColor="text1"/>
                <w:sz w:val="21"/>
                <w:szCs w:val="21"/>
                <w:lang w:eastAsia="fr-BE" w:bidi="ar-SA"/>
              </w:rPr>
            </w:pPr>
            <w:r w:rsidRPr="008E0028">
              <w:rPr>
                <w:noProof/>
                <w:color w:val="000000" w:themeColor="text1"/>
                <w:sz w:val="21"/>
                <w:szCs w:val="21"/>
                <w:lang w:eastAsia="fr-BE" w:bidi="ar-SA"/>
              </w:rPr>
              <w:drawing>
                <wp:inline distT="0" distB="0" distL="0" distR="0" wp14:anchorId="3582988A" wp14:editId="6E22BA93">
                  <wp:extent cx="200025" cy="190500"/>
                  <wp:effectExtent l="0" t="0" r="9525" b="0"/>
                  <wp:docPr id="703" name="Image 703"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utton image"/>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1243" w:type="dxa"/>
          </w:tcPr>
          <w:p w:rsidR="0010764D" w:rsidRPr="008E0028" w:rsidRDefault="0010764D" w:rsidP="00B57103">
            <w:pPr>
              <w:cnfStyle w:val="000000010000" w:firstRow="0" w:lastRow="0" w:firstColumn="0" w:lastColumn="0" w:oddVBand="0" w:evenVBand="0" w:oddHBand="0" w:evenHBand="1" w:firstRowFirstColumn="0" w:firstRowLastColumn="0" w:lastRowFirstColumn="0" w:lastRowLastColumn="0"/>
              <w:rPr>
                <w:color w:val="000000" w:themeColor="text1"/>
              </w:rPr>
            </w:pPr>
            <w:r w:rsidRPr="008E0028">
              <w:rPr>
                <w:noProof/>
                <w:color w:val="000000" w:themeColor="text1"/>
                <w:sz w:val="21"/>
                <w:szCs w:val="21"/>
                <w:lang w:eastAsia="fr-BE" w:bidi="ar-SA"/>
              </w:rPr>
              <w:t>Barre de défilement</w:t>
            </w:r>
          </w:p>
        </w:tc>
        <w:tc>
          <w:tcPr>
            <w:tcW w:w="2303" w:type="dxa"/>
          </w:tcPr>
          <w:p w:rsidR="0010764D" w:rsidRPr="008E0028" w:rsidRDefault="0010764D" w:rsidP="00B57103">
            <w:pPr>
              <w:pStyle w:val="NormalWeb"/>
              <w:spacing w:line="309" w:lineRule="atLeast"/>
              <w:cnfStyle w:val="000000010000" w:firstRow="0" w:lastRow="0" w:firstColumn="0" w:lastColumn="0" w:oddVBand="0" w:evenVBand="0" w:oddHBand="0" w:evenHBand="1" w:firstRowFirstColumn="0" w:firstRowLastColumn="0" w:lastRowFirstColumn="0" w:lastRowLastColumn="0"/>
              <w:rPr>
                <w:noProof/>
                <w:color w:val="000000" w:themeColor="text1"/>
                <w:sz w:val="21"/>
                <w:szCs w:val="21"/>
                <w:lang w:eastAsia="fr-BE" w:bidi="ar-SA"/>
              </w:rPr>
            </w:pPr>
            <w:r w:rsidRPr="008E0028">
              <w:rPr>
                <w:noProof/>
                <w:color w:val="000000" w:themeColor="text1"/>
                <w:sz w:val="21"/>
                <w:szCs w:val="21"/>
                <w:lang w:eastAsia="fr-BE" w:bidi="ar-SA"/>
              </w:rPr>
              <w:drawing>
                <wp:inline distT="0" distB="0" distL="0" distR="0" wp14:anchorId="455C8E71" wp14:editId="0AD15441">
                  <wp:extent cx="952500" cy="952500"/>
                  <wp:effectExtent l="0" t="0" r="0" b="0"/>
                  <wp:docPr id="702" name="Image 702" descr="Example of a Form scroll bar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xample of a Form scroll bar control"/>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tc>
          <w:tcPr>
            <w:tcW w:w="4142" w:type="dxa"/>
          </w:tcPr>
          <w:p w:rsidR="0010764D" w:rsidRPr="008E0028" w:rsidRDefault="0010764D" w:rsidP="0010764D">
            <w:pPr>
              <w:cnfStyle w:val="000000010000" w:firstRow="0" w:lastRow="0" w:firstColumn="0" w:lastColumn="0" w:oddVBand="0" w:evenVBand="0" w:oddHBand="0" w:evenHBand="1" w:firstRowFirstColumn="0" w:firstRowLastColumn="0" w:lastRowFirstColumn="0" w:lastRowLastColumn="0"/>
              <w:rPr>
                <w:color w:val="000000" w:themeColor="text1"/>
              </w:rPr>
            </w:pPr>
            <w:r w:rsidRPr="008E0028">
              <w:rPr>
                <w:color w:val="000000" w:themeColor="text1"/>
              </w:rPr>
              <w:t>Fait défiler une plage de valeurs lorsque vous cliquez sur les flèches de défilement ou faites glisser le curseur de défilement. En outre, vous pouvez vous déplacer dans une page (un intervalle prédéfini) des valeurs en cliquant sur la zone située entre la zone de défilement et l'une des flèches de défilement. Typiquement, un utilisateur peut également taper une valeur de texte directement dans une boîte de la cellule ou de texte associé.</w:t>
            </w:r>
          </w:p>
        </w:tc>
      </w:tr>
      <w:tr w:rsidR="008E0028" w:rsidRPr="008E0028" w:rsidTr="00107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10764D" w:rsidRPr="008E0028" w:rsidRDefault="0010764D" w:rsidP="00B57103">
            <w:pPr>
              <w:pStyle w:val="NormalWeb"/>
              <w:spacing w:line="309" w:lineRule="atLeast"/>
              <w:rPr>
                <w:noProof/>
                <w:color w:val="000000" w:themeColor="text1"/>
                <w:sz w:val="21"/>
                <w:szCs w:val="21"/>
                <w:lang w:eastAsia="fr-BE" w:bidi="ar-SA"/>
              </w:rPr>
            </w:pPr>
            <w:r w:rsidRPr="008E0028">
              <w:rPr>
                <w:noProof/>
                <w:color w:val="000000" w:themeColor="text1"/>
                <w:sz w:val="21"/>
                <w:szCs w:val="21"/>
                <w:lang w:eastAsia="fr-BE" w:bidi="ar-SA"/>
              </w:rPr>
              <w:drawing>
                <wp:inline distT="0" distB="0" distL="0" distR="0" wp14:anchorId="1B99F4DE" wp14:editId="7C53A569">
                  <wp:extent cx="200025" cy="190500"/>
                  <wp:effectExtent l="0" t="0" r="9525" b="0"/>
                  <wp:docPr id="700" name="Image 700"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utton image"/>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1243" w:type="dxa"/>
          </w:tcPr>
          <w:p w:rsidR="0010764D" w:rsidRPr="008E0028" w:rsidRDefault="0010764D" w:rsidP="00B57103">
            <w:pPr>
              <w:cnfStyle w:val="000000100000" w:firstRow="0" w:lastRow="0" w:firstColumn="0" w:lastColumn="0" w:oddVBand="0" w:evenVBand="0" w:oddHBand="1" w:evenHBand="0" w:firstRowFirstColumn="0" w:firstRowLastColumn="0" w:lastRowFirstColumn="0" w:lastRowLastColumn="0"/>
              <w:rPr>
                <w:noProof/>
                <w:color w:val="000000" w:themeColor="text1"/>
                <w:sz w:val="21"/>
                <w:szCs w:val="21"/>
                <w:lang w:eastAsia="fr-BE" w:bidi="ar-SA"/>
              </w:rPr>
            </w:pPr>
            <w:r w:rsidRPr="008E0028">
              <w:rPr>
                <w:noProof/>
                <w:color w:val="000000" w:themeColor="text1"/>
                <w:sz w:val="21"/>
                <w:szCs w:val="21"/>
                <w:lang w:eastAsia="fr-BE" w:bidi="ar-SA"/>
              </w:rPr>
              <w:t>Bouton toupie</w:t>
            </w:r>
          </w:p>
        </w:tc>
        <w:tc>
          <w:tcPr>
            <w:tcW w:w="2303" w:type="dxa"/>
          </w:tcPr>
          <w:p w:rsidR="0010764D" w:rsidRPr="008E0028" w:rsidRDefault="0010764D" w:rsidP="00B57103">
            <w:pPr>
              <w:pStyle w:val="NormalWeb"/>
              <w:spacing w:line="309" w:lineRule="atLeast"/>
              <w:cnfStyle w:val="000000100000" w:firstRow="0" w:lastRow="0" w:firstColumn="0" w:lastColumn="0" w:oddVBand="0" w:evenVBand="0" w:oddHBand="1" w:evenHBand="0" w:firstRowFirstColumn="0" w:firstRowLastColumn="0" w:lastRowFirstColumn="0" w:lastRowLastColumn="0"/>
              <w:rPr>
                <w:noProof/>
                <w:color w:val="000000" w:themeColor="text1"/>
                <w:sz w:val="21"/>
                <w:szCs w:val="21"/>
                <w:lang w:eastAsia="fr-BE" w:bidi="ar-SA"/>
              </w:rPr>
            </w:pPr>
            <w:r w:rsidRPr="008E0028">
              <w:rPr>
                <w:noProof/>
                <w:color w:val="000000" w:themeColor="text1"/>
                <w:sz w:val="21"/>
                <w:szCs w:val="21"/>
                <w:lang w:eastAsia="fr-BE" w:bidi="ar-SA"/>
              </w:rPr>
              <w:drawing>
                <wp:inline distT="0" distB="0" distL="0" distR="0" wp14:anchorId="2FFDB943" wp14:editId="33B90C71">
                  <wp:extent cx="962025" cy="962025"/>
                  <wp:effectExtent l="0" t="0" r="9525" b="9525"/>
                  <wp:docPr id="695" name="Image 695" descr="Example of a Form spin button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xample of a Form spin button control"/>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inline>
              </w:drawing>
            </w:r>
          </w:p>
        </w:tc>
        <w:tc>
          <w:tcPr>
            <w:tcW w:w="4142" w:type="dxa"/>
          </w:tcPr>
          <w:p w:rsidR="0010764D" w:rsidRPr="008E0028" w:rsidRDefault="0010764D" w:rsidP="0010764D">
            <w:pPr>
              <w:cnfStyle w:val="000000100000" w:firstRow="0" w:lastRow="0" w:firstColumn="0" w:lastColumn="0" w:oddVBand="0" w:evenVBand="0" w:oddHBand="1" w:evenHBand="0" w:firstRowFirstColumn="0" w:firstRowLastColumn="0" w:lastRowFirstColumn="0" w:lastRowLastColumn="0"/>
              <w:rPr>
                <w:color w:val="000000" w:themeColor="text1"/>
              </w:rPr>
            </w:pPr>
            <w:r w:rsidRPr="008E0028">
              <w:rPr>
                <w:color w:val="000000" w:themeColor="text1"/>
              </w:rPr>
              <w:t>Augmente ou diminue une valeur, comme un incrément de nombre, l'heure ou la date. Pour augmenter la valeur, cliquez sur la flèche du haut; pour diminuer la valeur, cliquez sur la flèche vers le bas. Typiquement, un utilisateur peut également saisir directement une valeur de texte dans une boîte de la cellule ou de texte associé.</w:t>
            </w:r>
          </w:p>
        </w:tc>
      </w:tr>
    </w:tbl>
    <w:p w:rsidR="005C0B9E" w:rsidRDefault="005C0B9E" w:rsidP="0010764D">
      <w:pPr>
        <w:pStyle w:val="Titre2"/>
      </w:pPr>
      <w:bookmarkStart w:id="28" w:name="bmactivex_controls_on_the_control_toolb"/>
      <w:bookmarkEnd w:id="28"/>
      <w:r>
        <w:lastRenderedPageBreak/>
        <w:t>ActiveX controls</w:t>
      </w:r>
    </w:p>
    <w:p w:rsidR="0010764D" w:rsidRPr="008E0028" w:rsidRDefault="0010764D" w:rsidP="0010764D">
      <w:pPr>
        <w:rPr>
          <w:color w:val="000000" w:themeColor="text1"/>
        </w:rPr>
      </w:pPr>
      <w:r w:rsidRPr="008E0028">
        <w:rPr>
          <w:color w:val="000000" w:themeColor="text1"/>
        </w:rPr>
        <w:t xml:space="preserve">Les contrôles ActiveX peuvent être utilisés sur les formes de feuille de calcul, avec ou sans l'utilisation de code VBA, et </w:t>
      </w:r>
      <w:r w:rsidR="003E0067" w:rsidRPr="008E0028">
        <w:rPr>
          <w:color w:val="000000" w:themeColor="text1"/>
        </w:rPr>
        <w:t xml:space="preserve">de Formulaire </w:t>
      </w:r>
      <w:r w:rsidRPr="008E0028">
        <w:rPr>
          <w:color w:val="000000" w:themeColor="text1"/>
        </w:rPr>
        <w:t xml:space="preserve">VBA. </w:t>
      </w:r>
      <w:r w:rsidR="003E0067" w:rsidRPr="008E0028">
        <w:rPr>
          <w:color w:val="000000" w:themeColor="text1"/>
        </w:rPr>
        <w:t xml:space="preserve"> </w:t>
      </w:r>
      <w:r w:rsidRPr="008E0028">
        <w:rPr>
          <w:color w:val="000000" w:themeColor="text1"/>
        </w:rPr>
        <w:t>En général, utilise</w:t>
      </w:r>
      <w:r w:rsidR="003E0067" w:rsidRPr="008E0028">
        <w:rPr>
          <w:color w:val="000000" w:themeColor="text1"/>
        </w:rPr>
        <w:t>z</w:t>
      </w:r>
      <w:r w:rsidRPr="008E0028">
        <w:rPr>
          <w:color w:val="000000" w:themeColor="text1"/>
        </w:rPr>
        <w:t xml:space="preserve"> des contrôles ActiveX lorsque vous avez besoin de normes de conception plus souples que celles prévues par les contrôles de formulaire. Les contrôles ActiveX ont des propriétés importantes que vous pouvez utiliser pour personnaliser leur apparence, le comportement, les polices et d'autres caractéristiques.</w:t>
      </w:r>
    </w:p>
    <w:p w:rsidR="0010764D" w:rsidRPr="008E0028" w:rsidRDefault="0010764D" w:rsidP="003E0067">
      <w:pPr>
        <w:rPr>
          <w:color w:val="000000" w:themeColor="text1"/>
        </w:rPr>
      </w:pPr>
      <w:r w:rsidRPr="008E0028">
        <w:rPr>
          <w:color w:val="000000" w:themeColor="text1"/>
        </w:rPr>
        <w:t xml:space="preserve">Vous pouvez également contrôler les différents événements qui se produisent quand </w:t>
      </w:r>
      <w:r w:rsidR="003E0067" w:rsidRPr="008E0028">
        <w:rPr>
          <w:color w:val="000000" w:themeColor="text1"/>
        </w:rPr>
        <w:t xml:space="preserve">vous interagissez avec </w:t>
      </w:r>
      <w:r w:rsidRPr="008E0028">
        <w:rPr>
          <w:color w:val="000000" w:themeColor="text1"/>
        </w:rPr>
        <w:t xml:space="preserve">un contrôle ActiveX. Par exemple, vous pouvez effectuer différentes actions, selon le choix d'un utilisateur </w:t>
      </w:r>
      <w:r w:rsidR="003E0067" w:rsidRPr="008E0028">
        <w:rPr>
          <w:color w:val="000000" w:themeColor="text1"/>
        </w:rPr>
        <w:t xml:space="preserve">sélectionnant </w:t>
      </w:r>
      <w:r w:rsidRPr="008E0028">
        <w:rPr>
          <w:color w:val="000000" w:themeColor="text1"/>
        </w:rPr>
        <w:t xml:space="preserve">à partir d'un contrôle de zone de liste, ou vous pouvez interroger une base de données pour remplir une zone de liste déroulante avec des objets quand un utilisateur clique sur un bouton. Vous pouvez également écrire des macros qui répondent à des événements associés aux contrôles ActiveX. Quand un utilisateur de la forme interagit avec le contrôle, votre code VBA </w:t>
      </w:r>
      <w:r w:rsidR="003E0067" w:rsidRPr="008E0028">
        <w:rPr>
          <w:color w:val="000000" w:themeColor="text1"/>
        </w:rPr>
        <w:t>s’</w:t>
      </w:r>
      <w:r w:rsidRPr="008E0028">
        <w:rPr>
          <w:color w:val="000000" w:themeColor="text1"/>
        </w:rPr>
        <w:t xml:space="preserve">exécute ensuite </w:t>
      </w:r>
      <w:r w:rsidR="003E0067" w:rsidRPr="008E0028">
        <w:rPr>
          <w:color w:val="000000" w:themeColor="text1"/>
        </w:rPr>
        <w:t xml:space="preserve">afin de </w:t>
      </w:r>
      <w:r w:rsidRPr="008E0028">
        <w:rPr>
          <w:color w:val="000000" w:themeColor="text1"/>
        </w:rPr>
        <w:t>traiter des événements qui se produisent pour ce contrôle.</w:t>
      </w:r>
    </w:p>
    <w:p w:rsidR="003E0067" w:rsidRPr="008E0028" w:rsidRDefault="0010764D" w:rsidP="003E0067">
      <w:pPr>
        <w:rPr>
          <w:color w:val="000000" w:themeColor="text1"/>
        </w:rPr>
      </w:pPr>
      <w:r w:rsidRPr="008E0028">
        <w:rPr>
          <w:color w:val="000000" w:themeColor="text1"/>
        </w:rPr>
        <w:t>Votre ordinateur contient également de nombreux contrôles ActiveX qui ont été installés par Excel et d'autres programmes, tels que le Contrôle Calendrier 12.0 et Windows Media Player.</w:t>
      </w:r>
    </w:p>
    <w:p w:rsidR="005C0B9E" w:rsidRDefault="003E0067" w:rsidP="003E0067">
      <w:pPr>
        <w:pStyle w:val="Remarque"/>
        <w:rPr>
          <w:color w:val="363636"/>
          <w:sz w:val="21"/>
          <w:szCs w:val="21"/>
        </w:rPr>
      </w:pPr>
      <w:r>
        <w:t>T</w:t>
      </w:r>
      <w:r w:rsidRPr="003E0067">
        <w:t xml:space="preserve">ous les contrôles ActiveX </w:t>
      </w:r>
      <w:r>
        <w:t xml:space="preserve">ne </w:t>
      </w:r>
      <w:r w:rsidRPr="003E0067">
        <w:t xml:space="preserve">peuvent </w:t>
      </w:r>
      <w:r>
        <w:t xml:space="preserve">pas </w:t>
      </w:r>
      <w:r w:rsidRPr="003E0067">
        <w:t xml:space="preserve">être </w:t>
      </w:r>
      <w:proofErr w:type="gramStart"/>
      <w:r w:rsidRPr="003E0067">
        <w:t>utilisées</w:t>
      </w:r>
      <w:proofErr w:type="gramEnd"/>
      <w:r w:rsidRPr="003E0067">
        <w:t xml:space="preserve"> directement sur des feuilles; certains peuvent être utilisés uniquement </w:t>
      </w:r>
      <w:r>
        <w:t xml:space="preserve">en </w:t>
      </w:r>
      <w:r w:rsidRPr="003E0067">
        <w:t xml:space="preserve">Visual Basic pour Applications (VBA) </w:t>
      </w:r>
      <w:r>
        <w:t>avec Formulaire</w:t>
      </w:r>
      <w:r w:rsidRPr="003E0067">
        <w:t>. Si vous essayez d'ajouter un de ces contrôles ActiveX à une feuille de calcul, Excel affiche le message</w:t>
      </w:r>
      <w:r>
        <w:t xml:space="preserve"> « Impossible d'insérer l'objet. »  </w:t>
      </w:r>
    </w:p>
    <w:p w:rsidR="005C0B9E" w:rsidRPr="00A01046" w:rsidRDefault="00A01046" w:rsidP="00A01046">
      <w:pPr>
        <w:pStyle w:val="Titre2"/>
      </w:pPr>
      <w:r w:rsidRPr="00A01046">
        <w:t>Résumé des contrôles ActiveX</w:t>
      </w:r>
    </w:p>
    <w:tbl>
      <w:tblPr>
        <w:tblStyle w:val="Tramemoyenne1-Accent1"/>
        <w:tblW w:w="9322" w:type="dxa"/>
        <w:tblLook w:val="04A0" w:firstRow="1" w:lastRow="0" w:firstColumn="1" w:lastColumn="0" w:noHBand="0" w:noVBand="1"/>
      </w:tblPr>
      <w:tblGrid>
        <w:gridCol w:w="1795"/>
        <w:gridCol w:w="1467"/>
        <w:gridCol w:w="2020"/>
        <w:gridCol w:w="4040"/>
      </w:tblGrid>
      <w:tr w:rsidR="00001D66" w:rsidRPr="00090627" w:rsidTr="00001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090627" w:rsidRPr="00090627" w:rsidRDefault="00090627" w:rsidP="00114B13">
            <w:pPr>
              <w:jc w:val="left"/>
              <w:rPr>
                <w:b w:val="0"/>
                <w:bCs w:val="0"/>
              </w:rPr>
            </w:pPr>
            <w:r w:rsidRPr="00090627">
              <w:t>Nom</w:t>
            </w:r>
          </w:p>
        </w:tc>
        <w:tc>
          <w:tcPr>
            <w:tcW w:w="1467" w:type="dxa"/>
          </w:tcPr>
          <w:p w:rsidR="00090627" w:rsidRPr="00090627" w:rsidRDefault="00090627" w:rsidP="00114B13">
            <w:pPr>
              <w:jc w:val="left"/>
              <w:cnfStyle w:val="100000000000" w:firstRow="1" w:lastRow="0" w:firstColumn="0" w:lastColumn="0" w:oddVBand="0" w:evenVBand="0" w:oddHBand="0" w:evenHBand="0" w:firstRowFirstColumn="0" w:firstRowLastColumn="0" w:lastRowFirstColumn="0" w:lastRowLastColumn="0"/>
              <w:rPr>
                <w:noProof/>
                <w:lang w:eastAsia="fr-BE" w:bidi="ar-SA"/>
              </w:rPr>
            </w:pPr>
            <w:r w:rsidRPr="00090627">
              <w:rPr>
                <w:noProof/>
                <w:lang w:eastAsia="fr-BE" w:bidi="ar-SA"/>
              </w:rPr>
              <w:t>Exemple</w:t>
            </w:r>
          </w:p>
        </w:tc>
        <w:tc>
          <w:tcPr>
            <w:tcW w:w="2020" w:type="dxa"/>
          </w:tcPr>
          <w:p w:rsidR="00090627" w:rsidRPr="00090627" w:rsidRDefault="00090627" w:rsidP="00114B13">
            <w:pPr>
              <w:jc w:val="left"/>
              <w:cnfStyle w:val="100000000000" w:firstRow="1" w:lastRow="0" w:firstColumn="0" w:lastColumn="0" w:oddVBand="0" w:evenVBand="0" w:oddHBand="0" w:evenHBand="0" w:firstRowFirstColumn="0" w:firstRowLastColumn="0" w:lastRowFirstColumn="0" w:lastRowLastColumn="0"/>
              <w:rPr>
                <w:noProof/>
                <w:lang w:eastAsia="fr-BE" w:bidi="ar-SA"/>
              </w:rPr>
            </w:pPr>
            <w:r w:rsidRPr="00090627">
              <w:rPr>
                <w:noProof/>
                <w:lang w:eastAsia="fr-BE" w:bidi="ar-SA"/>
              </w:rPr>
              <w:t>Description</w:t>
            </w:r>
          </w:p>
        </w:tc>
        <w:tc>
          <w:tcPr>
            <w:tcW w:w="4040" w:type="dxa"/>
          </w:tcPr>
          <w:p w:rsidR="00090627" w:rsidRPr="00090627" w:rsidRDefault="00090627" w:rsidP="00114B13">
            <w:pPr>
              <w:jc w:val="left"/>
              <w:cnfStyle w:val="100000000000" w:firstRow="1" w:lastRow="0" w:firstColumn="0" w:lastColumn="0" w:oddVBand="0" w:evenVBand="0" w:oddHBand="0" w:evenHBand="0" w:firstRowFirstColumn="0" w:firstRowLastColumn="0" w:lastRowFirstColumn="0" w:lastRowLastColumn="0"/>
              <w:rPr>
                <w:noProof/>
                <w:lang w:eastAsia="fr-BE" w:bidi="ar-SA"/>
              </w:rPr>
            </w:pPr>
          </w:p>
        </w:tc>
      </w:tr>
      <w:tr w:rsidR="008E0028" w:rsidRPr="008E0028" w:rsidTr="00001D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090627" w:rsidRPr="008E0028" w:rsidRDefault="00090627" w:rsidP="00114B13">
            <w:pPr>
              <w:pStyle w:val="NormalWeb"/>
              <w:spacing w:line="309" w:lineRule="atLeast"/>
              <w:rPr>
                <w:rFonts w:ascii="Segoe UI" w:hAnsi="Segoe UI" w:cs="Segoe UI"/>
                <w:color w:val="000000" w:themeColor="text1"/>
                <w:sz w:val="21"/>
                <w:szCs w:val="21"/>
                <w:lang w:eastAsia="fr-BE"/>
              </w:rPr>
            </w:pPr>
            <w:r w:rsidRPr="008E0028">
              <w:rPr>
                <w:rFonts w:ascii="Segoe UI" w:hAnsi="Segoe UI" w:cs="Segoe UI"/>
                <w:noProof/>
                <w:color w:val="000000" w:themeColor="text1"/>
                <w:sz w:val="21"/>
                <w:szCs w:val="21"/>
                <w:lang w:eastAsia="fr-BE"/>
              </w:rPr>
              <w:drawing>
                <wp:inline distT="0" distB="0" distL="0" distR="0" wp14:anchorId="5D1F215E" wp14:editId="0E4FF695">
                  <wp:extent cx="198120" cy="188595"/>
                  <wp:effectExtent l="0" t="0" r="0" b="1905"/>
                  <wp:docPr id="6" name="Image 6"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tton image"/>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98120" cy="188595"/>
                          </a:xfrm>
                          <a:prstGeom prst="rect">
                            <a:avLst/>
                          </a:prstGeom>
                          <a:noFill/>
                          <a:ln>
                            <a:noFill/>
                          </a:ln>
                        </pic:spPr>
                      </pic:pic>
                    </a:graphicData>
                  </a:graphic>
                </wp:inline>
              </w:drawing>
            </w:r>
          </w:p>
        </w:tc>
        <w:tc>
          <w:tcPr>
            <w:tcW w:w="1467" w:type="dxa"/>
          </w:tcPr>
          <w:p w:rsidR="00090627" w:rsidRPr="008E0028" w:rsidRDefault="004034F3" w:rsidP="004034F3">
            <w:pPr>
              <w:cnfStyle w:val="000000100000" w:firstRow="0" w:lastRow="0" w:firstColumn="0" w:lastColumn="0" w:oddVBand="0" w:evenVBand="0" w:oddHBand="1" w:evenHBand="0" w:firstRowFirstColumn="0" w:firstRowLastColumn="0" w:lastRowFirstColumn="0" w:lastRowLastColumn="0"/>
              <w:rPr>
                <w:color w:val="000000" w:themeColor="text1"/>
                <w:lang w:eastAsia="fr-BE"/>
              </w:rPr>
            </w:pPr>
            <w:r w:rsidRPr="008E0028">
              <w:rPr>
                <w:color w:val="000000" w:themeColor="text1"/>
                <w:lang w:eastAsia="fr-BE"/>
              </w:rPr>
              <w:t>Case à cocher</w:t>
            </w:r>
          </w:p>
        </w:tc>
        <w:tc>
          <w:tcPr>
            <w:tcW w:w="2020" w:type="dxa"/>
          </w:tcPr>
          <w:p w:rsidR="00090627" w:rsidRPr="008E0028" w:rsidRDefault="00090627" w:rsidP="00114B13">
            <w:pPr>
              <w:pStyle w:val="NormalWeb"/>
              <w:spacing w:line="309" w:lineRule="atLeast"/>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themeColor="text1"/>
                <w:sz w:val="21"/>
                <w:szCs w:val="21"/>
                <w:lang w:eastAsia="fr-BE"/>
              </w:rPr>
            </w:pPr>
            <w:r w:rsidRPr="008E0028">
              <w:rPr>
                <w:rFonts w:ascii="Segoe UI" w:hAnsi="Segoe UI" w:cs="Segoe UI"/>
                <w:noProof/>
                <w:color w:val="000000" w:themeColor="text1"/>
                <w:sz w:val="21"/>
                <w:szCs w:val="21"/>
                <w:lang w:eastAsia="fr-BE"/>
              </w:rPr>
              <w:drawing>
                <wp:inline distT="0" distB="0" distL="0" distR="0" wp14:anchorId="2CB36708" wp14:editId="79845A85">
                  <wp:extent cx="951865" cy="1428115"/>
                  <wp:effectExtent l="0" t="0" r="635" b="635"/>
                  <wp:docPr id="7" name="Image 7" descr="Example of an ActiveX check bo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ample of an ActiveX check box control"/>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51865" cy="1428115"/>
                          </a:xfrm>
                          <a:prstGeom prst="rect">
                            <a:avLst/>
                          </a:prstGeom>
                          <a:noFill/>
                          <a:ln>
                            <a:noFill/>
                          </a:ln>
                        </pic:spPr>
                      </pic:pic>
                    </a:graphicData>
                  </a:graphic>
                </wp:inline>
              </w:drawing>
            </w:r>
          </w:p>
        </w:tc>
        <w:tc>
          <w:tcPr>
            <w:tcW w:w="4040" w:type="dxa"/>
          </w:tcPr>
          <w:p w:rsidR="00090627" w:rsidRPr="008E0028" w:rsidRDefault="004034F3" w:rsidP="004034F3">
            <w:pPr>
              <w:cnfStyle w:val="000000100000" w:firstRow="0" w:lastRow="0" w:firstColumn="0" w:lastColumn="0" w:oddVBand="0" w:evenVBand="0" w:oddHBand="1" w:evenHBand="0" w:firstRowFirstColumn="0" w:firstRowLastColumn="0" w:lastRowFirstColumn="0" w:lastRowLastColumn="0"/>
              <w:rPr>
                <w:color w:val="000000" w:themeColor="text1"/>
                <w:lang w:eastAsia="fr-BE"/>
              </w:rPr>
            </w:pPr>
            <w:r w:rsidRPr="008E0028">
              <w:rPr>
                <w:color w:val="000000" w:themeColor="text1"/>
                <w:lang w:eastAsia="fr-BE"/>
              </w:rPr>
              <w:t>Active ou désactive une valeur qui indique un choix inverse et sans ambiguïté. Vous pouvez sélectionner plus d'une case à cocher à la fois sur une feuille de calcul ou dans une boîte de groupe. Une case à cocher peut avoir un des trois états: sélectionné (allumé), autorisé (désactivé), et mélangés.</w:t>
            </w:r>
          </w:p>
        </w:tc>
      </w:tr>
      <w:tr w:rsidR="008E0028" w:rsidRPr="008E0028" w:rsidTr="00001D6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090627" w:rsidRPr="008E0028" w:rsidRDefault="00090627" w:rsidP="00114B13">
            <w:pPr>
              <w:spacing w:before="100" w:beforeAutospacing="1" w:after="100" w:afterAutospacing="1" w:line="309" w:lineRule="atLeast"/>
              <w:rPr>
                <w:rFonts w:ascii="Segoe UI" w:eastAsia="Times New Roman" w:hAnsi="Segoe UI" w:cs="Segoe UI"/>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65919E7E" wp14:editId="1E7A437B">
                  <wp:extent cx="198120" cy="188595"/>
                  <wp:effectExtent l="0" t="0" r="0" b="1905"/>
                  <wp:docPr id="15" name="Image 15"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tton image"/>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98120" cy="188595"/>
                          </a:xfrm>
                          <a:prstGeom prst="rect">
                            <a:avLst/>
                          </a:prstGeom>
                          <a:noFill/>
                          <a:ln>
                            <a:noFill/>
                          </a:ln>
                        </pic:spPr>
                      </pic:pic>
                    </a:graphicData>
                  </a:graphic>
                </wp:inline>
              </w:drawing>
            </w:r>
          </w:p>
        </w:tc>
        <w:tc>
          <w:tcPr>
            <w:tcW w:w="1467" w:type="dxa"/>
          </w:tcPr>
          <w:p w:rsidR="00090627" w:rsidRPr="008E0028" w:rsidRDefault="004034F3" w:rsidP="004034F3">
            <w:pPr>
              <w:cnfStyle w:val="000000010000" w:firstRow="0" w:lastRow="0" w:firstColumn="0" w:lastColumn="0" w:oddVBand="0" w:evenVBand="0" w:oddHBand="0" w:evenHBand="1" w:firstRowFirstColumn="0" w:firstRowLastColumn="0" w:lastRowFirstColumn="0" w:lastRowLastColumn="0"/>
              <w:rPr>
                <w:rFonts w:eastAsia="Times New Roman"/>
                <w:color w:val="000000" w:themeColor="text1"/>
                <w:lang w:eastAsia="fr-BE"/>
              </w:rPr>
            </w:pPr>
            <w:r w:rsidRPr="008E0028">
              <w:rPr>
                <w:rFonts w:eastAsia="Times New Roman"/>
                <w:color w:val="000000" w:themeColor="text1"/>
                <w:lang w:eastAsia="fr-BE"/>
              </w:rPr>
              <w:t>Zone de texte</w:t>
            </w:r>
          </w:p>
        </w:tc>
        <w:tc>
          <w:tcPr>
            <w:tcW w:w="2020" w:type="dxa"/>
          </w:tcPr>
          <w:p w:rsidR="00090627" w:rsidRPr="008E0028" w:rsidRDefault="00090627" w:rsidP="00114B13">
            <w:pPr>
              <w:spacing w:before="100" w:beforeAutospacing="1" w:after="100" w:afterAutospacing="1" w:line="309" w:lineRule="atLeast"/>
              <w:cnfStyle w:val="000000010000" w:firstRow="0" w:lastRow="0" w:firstColumn="0" w:lastColumn="0" w:oddVBand="0" w:evenVBand="0" w:oddHBand="0" w:evenHBand="1" w:firstRowFirstColumn="0" w:firstRowLastColumn="0" w:lastRowFirstColumn="0" w:lastRowLastColumn="0"/>
              <w:rPr>
                <w:rFonts w:ascii="Segoe UI" w:eastAsia="Times New Roman" w:hAnsi="Segoe UI" w:cs="Segoe UI"/>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537B9B40" wp14:editId="47FFD0B9">
                  <wp:extent cx="951865" cy="1211580"/>
                  <wp:effectExtent l="0" t="0" r="635" b="7620"/>
                  <wp:docPr id="691" name="Image 691" descr="Example of an ActiveX text bo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ample of an ActiveX text box control"/>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51865" cy="1211580"/>
                          </a:xfrm>
                          <a:prstGeom prst="rect">
                            <a:avLst/>
                          </a:prstGeom>
                          <a:noFill/>
                          <a:ln>
                            <a:noFill/>
                          </a:ln>
                        </pic:spPr>
                      </pic:pic>
                    </a:graphicData>
                  </a:graphic>
                </wp:inline>
              </w:drawing>
            </w:r>
          </w:p>
        </w:tc>
        <w:tc>
          <w:tcPr>
            <w:tcW w:w="4040" w:type="dxa"/>
          </w:tcPr>
          <w:p w:rsidR="00090627" w:rsidRPr="008E0028" w:rsidRDefault="004034F3" w:rsidP="004034F3">
            <w:pPr>
              <w:cnfStyle w:val="000000010000" w:firstRow="0" w:lastRow="0" w:firstColumn="0" w:lastColumn="0" w:oddVBand="0" w:evenVBand="0" w:oddHBand="0" w:evenHBand="1" w:firstRowFirstColumn="0" w:firstRowLastColumn="0" w:lastRowFirstColumn="0" w:lastRowLastColumn="0"/>
              <w:rPr>
                <w:rFonts w:eastAsia="Times New Roman"/>
                <w:color w:val="000000" w:themeColor="text1"/>
                <w:lang w:eastAsia="fr-BE"/>
              </w:rPr>
            </w:pPr>
            <w:r w:rsidRPr="008E0028">
              <w:rPr>
                <w:rFonts w:eastAsia="Times New Roman"/>
                <w:color w:val="000000" w:themeColor="text1"/>
                <w:lang w:eastAsia="fr-BE"/>
              </w:rPr>
              <w:t>Vous permet, dans une zone, voir, éditer le texte ou des données qui sont liées à une cellule. Une zone de texte peut aussi être un champ de texte statique qui présente informations en lecture seule</w:t>
            </w:r>
            <w:r w:rsidR="00090627" w:rsidRPr="008E0028">
              <w:rPr>
                <w:rFonts w:eastAsia="Times New Roman"/>
                <w:color w:val="000000" w:themeColor="text1"/>
                <w:lang w:eastAsia="fr-BE"/>
              </w:rPr>
              <w:t>.</w:t>
            </w:r>
          </w:p>
        </w:tc>
      </w:tr>
      <w:tr w:rsidR="008E0028" w:rsidRPr="008E0028" w:rsidTr="00001D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090627" w:rsidRPr="008E0028" w:rsidRDefault="00090627" w:rsidP="00114B13">
            <w:pPr>
              <w:spacing w:before="100" w:beforeAutospacing="1" w:after="100" w:afterAutospacing="1" w:line="309" w:lineRule="atLeast"/>
              <w:rPr>
                <w:rFonts w:ascii="Segoe UI" w:eastAsia="Times New Roman" w:hAnsi="Segoe UI" w:cs="Segoe UI"/>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lastRenderedPageBreak/>
              <w:drawing>
                <wp:inline distT="0" distB="0" distL="0" distR="0" wp14:anchorId="3BF72751" wp14:editId="13AC2DAA">
                  <wp:extent cx="198120" cy="188595"/>
                  <wp:effectExtent l="0" t="0" r="0" b="1905"/>
                  <wp:docPr id="692" name="Image 692"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tton image"/>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8120" cy="188595"/>
                          </a:xfrm>
                          <a:prstGeom prst="rect">
                            <a:avLst/>
                          </a:prstGeom>
                          <a:noFill/>
                          <a:ln>
                            <a:noFill/>
                          </a:ln>
                        </pic:spPr>
                      </pic:pic>
                    </a:graphicData>
                  </a:graphic>
                </wp:inline>
              </w:drawing>
            </w:r>
          </w:p>
        </w:tc>
        <w:tc>
          <w:tcPr>
            <w:tcW w:w="1467" w:type="dxa"/>
          </w:tcPr>
          <w:p w:rsidR="00090627" w:rsidRPr="008E0028" w:rsidRDefault="004034F3" w:rsidP="004034F3">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fr-BE"/>
              </w:rPr>
            </w:pPr>
            <w:r w:rsidRPr="008E0028">
              <w:rPr>
                <w:rFonts w:eastAsia="Times New Roman"/>
                <w:color w:val="000000" w:themeColor="text1"/>
                <w:lang w:eastAsia="fr-BE"/>
              </w:rPr>
              <w:t>Bouton de c</w:t>
            </w:r>
            <w:r w:rsidR="00090627" w:rsidRPr="008E0028">
              <w:rPr>
                <w:rFonts w:eastAsia="Times New Roman"/>
                <w:color w:val="000000" w:themeColor="text1"/>
                <w:lang w:eastAsia="fr-BE"/>
              </w:rPr>
              <w:t>ommand</w:t>
            </w:r>
            <w:r w:rsidRPr="008E0028">
              <w:rPr>
                <w:rFonts w:eastAsia="Times New Roman"/>
                <w:color w:val="000000" w:themeColor="text1"/>
                <w:lang w:eastAsia="fr-BE"/>
              </w:rPr>
              <w:t>e</w:t>
            </w:r>
          </w:p>
        </w:tc>
        <w:tc>
          <w:tcPr>
            <w:tcW w:w="2020" w:type="dxa"/>
          </w:tcPr>
          <w:p w:rsidR="00090627" w:rsidRPr="008E0028" w:rsidRDefault="00090627" w:rsidP="00114B13">
            <w:pPr>
              <w:spacing w:before="100" w:beforeAutospacing="1" w:after="100" w:afterAutospacing="1" w:line="309" w:lineRule="atLeast"/>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4F608110" wp14:editId="44442664">
                  <wp:extent cx="951865" cy="951865"/>
                  <wp:effectExtent l="0" t="0" r="635" b="635"/>
                  <wp:docPr id="693" name="Image 693" descr="Example of an ActiveX command button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ample of an ActiveX command button control"/>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51865" cy="951865"/>
                          </a:xfrm>
                          <a:prstGeom prst="rect">
                            <a:avLst/>
                          </a:prstGeom>
                          <a:noFill/>
                          <a:ln>
                            <a:noFill/>
                          </a:ln>
                        </pic:spPr>
                      </pic:pic>
                    </a:graphicData>
                  </a:graphic>
                </wp:inline>
              </w:drawing>
            </w:r>
          </w:p>
        </w:tc>
        <w:tc>
          <w:tcPr>
            <w:tcW w:w="4040" w:type="dxa"/>
          </w:tcPr>
          <w:p w:rsidR="00090627" w:rsidRPr="008E0028" w:rsidRDefault="004034F3" w:rsidP="004034F3">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fr-BE"/>
              </w:rPr>
            </w:pPr>
            <w:r w:rsidRPr="008E0028">
              <w:rPr>
                <w:rFonts w:eastAsia="Times New Roman"/>
                <w:color w:val="000000" w:themeColor="text1"/>
                <w:lang w:eastAsia="fr-BE"/>
              </w:rPr>
              <w:t>Déclenche une macro qui exécute une action lorsque l'utilisateur clique dessus. Un bouton de commande est également désigné comme un bouton-poussoir.</w:t>
            </w:r>
          </w:p>
        </w:tc>
      </w:tr>
      <w:tr w:rsidR="008E0028" w:rsidRPr="008E0028" w:rsidTr="00001D6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090627" w:rsidRPr="008E0028" w:rsidRDefault="00090627" w:rsidP="00114B13">
            <w:pPr>
              <w:spacing w:before="100" w:beforeAutospacing="1" w:after="100" w:afterAutospacing="1" w:line="309" w:lineRule="atLeast"/>
              <w:rPr>
                <w:rFonts w:ascii="Segoe UI" w:eastAsia="Times New Roman" w:hAnsi="Segoe UI" w:cs="Segoe UI"/>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0581B388" wp14:editId="5BD11CC8">
                  <wp:extent cx="198120" cy="188595"/>
                  <wp:effectExtent l="0" t="0" r="0" b="1905"/>
                  <wp:docPr id="694" name="Image 694"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tton image"/>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8120" cy="188595"/>
                          </a:xfrm>
                          <a:prstGeom prst="rect">
                            <a:avLst/>
                          </a:prstGeom>
                          <a:noFill/>
                          <a:ln>
                            <a:noFill/>
                          </a:ln>
                        </pic:spPr>
                      </pic:pic>
                    </a:graphicData>
                  </a:graphic>
                </wp:inline>
              </w:drawing>
            </w:r>
          </w:p>
        </w:tc>
        <w:tc>
          <w:tcPr>
            <w:tcW w:w="1467" w:type="dxa"/>
          </w:tcPr>
          <w:p w:rsidR="00090627" w:rsidRPr="008E0028" w:rsidRDefault="008E0028" w:rsidP="008E0028">
            <w:pPr>
              <w:cnfStyle w:val="000000010000" w:firstRow="0" w:lastRow="0" w:firstColumn="0" w:lastColumn="0" w:oddVBand="0" w:evenVBand="0" w:oddHBand="0" w:evenHBand="1" w:firstRowFirstColumn="0" w:firstRowLastColumn="0" w:lastRowFirstColumn="0" w:lastRowLastColumn="0"/>
              <w:rPr>
                <w:rFonts w:eastAsia="Times New Roman"/>
                <w:color w:val="000000" w:themeColor="text1"/>
                <w:lang w:eastAsia="fr-BE"/>
              </w:rPr>
            </w:pPr>
            <w:r w:rsidRPr="008E0028">
              <w:rPr>
                <w:rFonts w:eastAsia="Times New Roman"/>
                <w:color w:val="000000" w:themeColor="text1"/>
                <w:lang w:eastAsia="fr-BE"/>
              </w:rPr>
              <w:t>Bouton d’o</w:t>
            </w:r>
            <w:r w:rsidR="00090627" w:rsidRPr="008E0028">
              <w:rPr>
                <w:rFonts w:eastAsia="Times New Roman"/>
                <w:color w:val="000000" w:themeColor="text1"/>
                <w:lang w:eastAsia="fr-BE"/>
              </w:rPr>
              <w:t>ption</w:t>
            </w:r>
          </w:p>
        </w:tc>
        <w:tc>
          <w:tcPr>
            <w:tcW w:w="2020" w:type="dxa"/>
          </w:tcPr>
          <w:p w:rsidR="008E0028" w:rsidRPr="008E0028" w:rsidRDefault="008E0028" w:rsidP="00114B13">
            <w:pPr>
              <w:spacing w:before="100" w:beforeAutospacing="1" w:after="100" w:afterAutospacing="1" w:line="309" w:lineRule="atLeast"/>
              <w:cnfStyle w:val="000000010000" w:firstRow="0" w:lastRow="0" w:firstColumn="0" w:lastColumn="0" w:oddVBand="0" w:evenVBand="0" w:oddHBand="0" w:evenHBand="1" w:firstRowFirstColumn="0" w:firstRowLastColumn="0" w:lastRowFirstColumn="0" w:lastRowLastColumn="0"/>
              <w:rPr>
                <w:rFonts w:ascii="Segoe UI" w:eastAsia="Times New Roman" w:hAnsi="Segoe UI" w:cs="Segoe UI"/>
                <w:color w:val="000000" w:themeColor="text1"/>
                <w:sz w:val="21"/>
                <w:szCs w:val="21"/>
                <w:lang w:eastAsia="fr-BE"/>
              </w:rPr>
            </w:pPr>
          </w:p>
          <w:p w:rsidR="00090627" w:rsidRPr="008E0028" w:rsidRDefault="00090627" w:rsidP="00114B13">
            <w:pPr>
              <w:spacing w:before="100" w:beforeAutospacing="1" w:after="100" w:afterAutospacing="1" w:line="309" w:lineRule="atLeast"/>
              <w:cnfStyle w:val="000000010000" w:firstRow="0" w:lastRow="0" w:firstColumn="0" w:lastColumn="0" w:oddVBand="0" w:evenVBand="0" w:oddHBand="0" w:evenHBand="1" w:firstRowFirstColumn="0" w:firstRowLastColumn="0" w:lastRowFirstColumn="0" w:lastRowLastColumn="0"/>
              <w:rPr>
                <w:rFonts w:ascii="Segoe UI" w:eastAsia="Times New Roman" w:hAnsi="Segoe UI" w:cs="Segoe UI"/>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0049FD3A" wp14:editId="31844202">
                  <wp:extent cx="951865" cy="951865"/>
                  <wp:effectExtent l="0" t="0" r="635" b="635"/>
                  <wp:docPr id="63" name="Image 63" descr="Example of an ActiveX option button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xample of an ActiveX option button control"/>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951865" cy="951865"/>
                          </a:xfrm>
                          <a:prstGeom prst="rect">
                            <a:avLst/>
                          </a:prstGeom>
                          <a:noFill/>
                          <a:ln>
                            <a:noFill/>
                          </a:ln>
                        </pic:spPr>
                      </pic:pic>
                    </a:graphicData>
                  </a:graphic>
                </wp:inline>
              </w:drawing>
            </w:r>
          </w:p>
        </w:tc>
        <w:tc>
          <w:tcPr>
            <w:tcW w:w="4040" w:type="dxa"/>
          </w:tcPr>
          <w:p w:rsidR="00090627" w:rsidRPr="008E0028" w:rsidRDefault="008E0028" w:rsidP="008E0028">
            <w:pPr>
              <w:cnfStyle w:val="000000010000" w:firstRow="0" w:lastRow="0" w:firstColumn="0" w:lastColumn="0" w:oddVBand="0" w:evenVBand="0" w:oddHBand="0" w:evenHBand="1" w:firstRowFirstColumn="0" w:firstRowLastColumn="0" w:lastRowFirstColumn="0" w:lastRowLastColumn="0"/>
              <w:rPr>
                <w:rFonts w:eastAsia="Times New Roman"/>
                <w:color w:val="000000" w:themeColor="text1"/>
                <w:lang w:eastAsia="fr-BE"/>
              </w:rPr>
            </w:pPr>
            <w:r w:rsidRPr="008E0028">
              <w:rPr>
                <w:rFonts w:eastAsia="Times New Roman"/>
                <w:color w:val="000000" w:themeColor="text1"/>
                <w:lang w:eastAsia="fr-BE"/>
              </w:rPr>
              <w:t>Permet un choix unique au sein d'un ensemble limité de choix mutuellement exclusifs généralement contenues dans une zone de groupe ou un cadre. Un bouton d'option peut avoir un des trois états: sélectionné (allumé), autorisé (désactivé), et mélangés. Un bouton d'option est également considéré comme un bouton radio</w:t>
            </w:r>
            <w:r w:rsidR="00090627" w:rsidRPr="008E0028">
              <w:rPr>
                <w:rFonts w:eastAsia="Times New Roman"/>
                <w:color w:val="000000" w:themeColor="text1"/>
                <w:lang w:eastAsia="fr-BE"/>
              </w:rPr>
              <w:t>.</w:t>
            </w:r>
          </w:p>
        </w:tc>
      </w:tr>
      <w:tr w:rsidR="008E0028" w:rsidRPr="008E0028" w:rsidTr="00001D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090627" w:rsidRPr="008E0028" w:rsidRDefault="00090627" w:rsidP="00114B13">
            <w:pPr>
              <w:spacing w:before="100" w:beforeAutospacing="1" w:after="100" w:afterAutospacing="1" w:line="309" w:lineRule="atLeast"/>
              <w:rPr>
                <w:rFonts w:ascii="Segoe UI" w:eastAsia="Times New Roman" w:hAnsi="Segoe UI" w:cs="Segoe UI"/>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39E51973" wp14:editId="250E2706">
                  <wp:extent cx="198120" cy="188595"/>
                  <wp:effectExtent l="0" t="0" r="0" b="1905"/>
                  <wp:docPr id="64" name="Image 64"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utton imag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98120" cy="188595"/>
                          </a:xfrm>
                          <a:prstGeom prst="rect">
                            <a:avLst/>
                          </a:prstGeom>
                          <a:noFill/>
                          <a:ln>
                            <a:noFill/>
                          </a:ln>
                        </pic:spPr>
                      </pic:pic>
                    </a:graphicData>
                  </a:graphic>
                </wp:inline>
              </w:drawing>
            </w:r>
          </w:p>
        </w:tc>
        <w:tc>
          <w:tcPr>
            <w:tcW w:w="1467" w:type="dxa"/>
          </w:tcPr>
          <w:p w:rsidR="00090627" w:rsidRPr="008E0028" w:rsidRDefault="008E0028" w:rsidP="008E0028">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Pr>
                <w:rFonts w:eastAsia="Times New Roman"/>
                <w:lang w:eastAsia="fr-BE"/>
              </w:rPr>
              <w:t xml:space="preserve">Zone de </w:t>
            </w:r>
            <w:r w:rsidR="00090627" w:rsidRPr="00DC514A">
              <w:rPr>
                <w:rFonts w:eastAsia="Times New Roman"/>
                <w:lang w:eastAsia="fr-BE"/>
              </w:rPr>
              <w:t>List</w:t>
            </w:r>
            <w:r>
              <w:rPr>
                <w:rFonts w:eastAsia="Times New Roman"/>
                <w:lang w:eastAsia="fr-BE"/>
              </w:rPr>
              <w:t>e</w:t>
            </w:r>
          </w:p>
        </w:tc>
        <w:tc>
          <w:tcPr>
            <w:tcW w:w="2020" w:type="dxa"/>
          </w:tcPr>
          <w:p w:rsidR="008E0028" w:rsidRDefault="008E0028" w:rsidP="008E0028">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p>
          <w:p w:rsidR="00090627" w:rsidRPr="008E0028" w:rsidRDefault="00090627" w:rsidP="008E0028">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E0028">
              <w:rPr>
                <w:rFonts w:eastAsia="Times New Roman"/>
                <w:noProof/>
                <w:lang w:eastAsia="fr-BE"/>
              </w:rPr>
              <w:drawing>
                <wp:inline distT="0" distB="0" distL="0" distR="0" wp14:anchorId="2AFBC748" wp14:editId="1818CE2E">
                  <wp:extent cx="951865" cy="2192020"/>
                  <wp:effectExtent l="0" t="0" r="635" b="0"/>
                  <wp:docPr id="65" name="Image 65" descr="Example of an ActiveX list bo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xample of an ActiveX list box control"/>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951865" cy="2192020"/>
                          </a:xfrm>
                          <a:prstGeom prst="rect">
                            <a:avLst/>
                          </a:prstGeom>
                          <a:noFill/>
                          <a:ln>
                            <a:noFill/>
                          </a:ln>
                        </pic:spPr>
                      </pic:pic>
                    </a:graphicData>
                  </a:graphic>
                </wp:inline>
              </w:drawing>
            </w:r>
          </w:p>
        </w:tc>
        <w:tc>
          <w:tcPr>
            <w:tcW w:w="4040" w:type="dxa"/>
          </w:tcPr>
          <w:p w:rsidR="008E0028" w:rsidRPr="008E0028" w:rsidRDefault="008E0028" w:rsidP="008E0028">
            <w:pPr>
              <w:spacing w:before="100" w:beforeAutospacing="1" w:after="100" w:afterAutospacing="1" w:line="309" w:lineRule="atLeast"/>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color w:val="000000" w:themeColor="text1"/>
                <w:sz w:val="21"/>
                <w:szCs w:val="21"/>
                <w:lang w:eastAsia="fr-BE"/>
              </w:rPr>
            </w:pPr>
            <w:r w:rsidRPr="008E0028">
              <w:rPr>
                <w:rFonts w:ascii="Segoe UI" w:eastAsia="Times New Roman" w:hAnsi="Segoe UI" w:cs="Segoe UI"/>
                <w:color w:val="000000" w:themeColor="text1"/>
                <w:sz w:val="21"/>
                <w:szCs w:val="21"/>
                <w:lang w:eastAsia="fr-BE"/>
              </w:rPr>
              <w:t>Affiche une liste d'un ou plusieurs éléments de texte à partir de laquelle un utilisateur peut choisir. Utilisez une boîte de liste pour afficher un grand nombre de choix qui varient en nombre ou le contenu. Il existe trois types de zones de liste:</w:t>
            </w:r>
          </w:p>
          <w:p w:rsidR="008E0028" w:rsidRPr="008E0028" w:rsidRDefault="008E0028" w:rsidP="008E0028">
            <w:pPr>
              <w:pStyle w:val="Puce"/>
              <w:cnfStyle w:val="000000100000" w:firstRow="0" w:lastRow="0" w:firstColumn="0" w:lastColumn="0" w:oddVBand="0" w:evenVBand="0" w:oddHBand="1" w:evenHBand="0" w:firstRowFirstColumn="0" w:firstRowLastColumn="0" w:lastRowFirstColumn="0" w:lastRowLastColumn="0"/>
            </w:pPr>
            <w:r w:rsidRPr="008E0028">
              <w:t xml:space="preserve">Une boîte de liste à sélection unique </w:t>
            </w:r>
            <w:r>
              <w:t xml:space="preserve">ne </w:t>
            </w:r>
            <w:r w:rsidRPr="008E0028">
              <w:t xml:space="preserve">permet qu'un seul choix. Dans ce cas, une zone de liste ressemble à un groupe de boutons d'option, sauf </w:t>
            </w:r>
            <w:r w:rsidRPr="008E0028">
              <w:t>qu’une</w:t>
            </w:r>
            <w:r w:rsidRPr="008E0028">
              <w:t xml:space="preserve"> zone de liste peut gérer un grand nombre d'éléments plus efficacement.</w:t>
            </w:r>
          </w:p>
          <w:p w:rsidR="008E0028" w:rsidRPr="008E0028" w:rsidRDefault="008E0028" w:rsidP="008E0028">
            <w:pPr>
              <w:pStyle w:val="Puce"/>
              <w:cnfStyle w:val="000000100000" w:firstRow="0" w:lastRow="0" w:firstColumn="0" w:lastColumn="0" w:oddVBand="0" w:evenVBand="0" w:oddHBand="1" w:evenHBand="0" w:firstRowFirstColumn="0" w:firstRowLastColumn="0" w:lastRowFirstColumn="0" w:lastRowLastColumn="0"/>
            </w:pPr>
            <w:r w:rsidRPr="008E0028">
              <w:t>Une boîte de liste de sélection multiple permet soit d'un choix ou contigus choix (adjacentes).</w:t>
            </w:r>
          </w:p>
          <w:p w:rsidR="00090627" w:rsidRPr="008E0028" w:rsidRDefault="008E0028" w:rsidP="008E0028">
            <w:pPr>
              <w:pStyle w:val="Puce"/>
              <w:cnfStyle w:val="000000100000" w:firstRow="0" w:lastRow="0" w:firstColumn="0" w:lastColumn="0" w:oddVBand="0" w:evenVBand="0" w:oddHBand="1" w:evenHBand="0" w:firstRowFirstColumn="0" w:firstRowLastColumn="0" w:lastRowFirstColumn="0" w:lastRowLastColumn="0"/>
            </w:pPr>
            <w:r w:rsidRPr="008E0028">
              <w:t xml:space="preserve">Une zone de liste étendue de sélection permet un choix, </w:t>
            </w:r>
            <w:r>
              <w:t xml:space="preserve">des </w:t>
            </w:r>
            <w:r w:rsidRPr="008E0028">
              <w:t xml:space="preserve">choix contigus et </w:t>
            </w:r>
            <w:r>
              <w:t>d</w:t>
            </w:r>
            <w:r w:rsidRPr="008E0028">
              <w:t>es choix non contigus (ou disjointes).</w:t>
            </w:r>
          </w:p>
        </w:tc>
      </w:tr>
      <w:tr w:rsidR="008E0028" w:rsidRPr="008E0028" w:rsidTr="00001D6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090627" w:rsidRPr="008E0028" w:rsidRDefault="00090627" w:rsidP="00114B13">
            <w:pPr>
              <w:spacing w:before="100" w:beforeAutospacing="1" w:after="100" w:afterAutospacing="1" w:line="309" w:lineRule="atLeast"/>
              <w:rPr>
                <w:rFonts w:ascii="Segoe UI" w:eastAsia="Times New Roman" w:hAnsi="Segoe UI" w:cs="Segoe UI"/>
                <w:noProof/>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lastRenderedPageBreak/>
              <w:drawing>
                <wp:inline distT="0" distB="0" distL="0" distR="0" wp14:anchorId="0AAA76F5" wp14:editId="48A249FA">
                  <wp:extent cx="198120" cy="188595"/>
                  <wp:effectExtent l="0" t="0" r="0" b="1905"/>
                  <wp:docPr id="68" name="Image 68"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utton image"/>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98120" cy="188595"/>
                          </a:xfrm>
                          <a:prstGeom prst="rect">
                            <a:avLst/>
                          </a:prstGeom>
                          <a:noFill/>
                          <a:ln>
                            <a:noFill/>
                          </a:ln>
                        </pic:spPr>
                      </pic:pic>
                    </a:graphicData>
                  </a:graphic>
                </wp:inline>
              </w:drawing>
            </w:r>
          </w:p>
        </w:tc>
        <w:tc>
          <w:tcPr>
            <w:tcW w:w="1467" w:type="dxa"/>
          </w:tcPr>
          <w:p w:rsidR="00090627" w:rsidRPr="008E0028" w:rsidRDefault="004E10CB" w:rsidP="004E10CB">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Pr>
                <w:rFonts w:eastAsia="Times New Roman"/>
                <w:lang w:eastAsia="fr-BE"/>
              </w:rPr>
              <w:t>Liste de choix</w:t>
            </w:r>
          </w:p>
        </w:tc>
        <w:tc>
          <w:tcPr>
            <w:tcW w:w="2020" w:type="dxa"/>
          </w:tcPr>
          <w:p w:rsidR="00090627" w:rsidRPr="008E0028" w:rsidRDefault="00090627" w:rsidP="00114B13">
            <w:pPr>
              <w:spacing w:before="100" w:beforeAutospacing="1" w:after="100" w:afterAutospacing="1" w:line="309" w:lineRule="atLeast"/>
              <w:cnfStyle w:val="000000010000" w:firstRow="0" w:lastRow="0" w:firstColumn="0" w:lastColumn="0" w:oddVBand="0" w:evenVBand="0" w:oddHBand="0" w:evenHBand="1" w:firstRowFirstColumn="0" w:firstRowLastColumn="0" w:lastRowFirstColumn="0" w:lastRowLastColumn="0"/>
              <w:rPr>
                <w:rFonts w:ascii="Segoe UI" w:eastAsia="Times New Roman" w:hAnsi="Segoe UI" w:cs="Segoe UI"/>
                <w:noProof/>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14FCE5C6" wp14:editId="45078A43">
                  <wp:extent cx="951865" cy="1706245"/>
                  <wp:effectExtent l="0" t="0" r="635" b="8255"/>
                  <wp:docPr id="69" name="Image 69" descr="Example of an ActiveX combo bo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xample of an ActiveX combo box control"/>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951865" cy="1706245"/>
                          </a:xfrm>
                          <a:prstGeom prst="rect">
                            <a:avLst/>
                          </a:prstGeom>
                          <a:noFill/>
                          <a:ln>
                            <a:noFill/>
                          </a:ln>
                        </pic:spPr>
                      </pic:pic>
                    </a:graphicData>
                  </a:graphic>
                </wp:inline>
              </w:drawing>
            </w:r>
          </w:p>
        </w:tc>
        <w:tc>
          <w:tcPr>
            <w:tcW w:w="4040" w:type="dxa"/>
          </w:tcPr>
          <w:p w:rsidR="00090627" w:rsidRPr="008E0028" w:rsidRDefault="004E10CB" w:rsidP="004E10CB">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4E10CB">
              <w:rPr>
                <w:rFonts w:eastAsia="Times New Roman"/>
                <w:lang w:eastAsia="fr-BE"/>
              </w:rPr>
              <w:t>Combine une zone de texte avec une boîte de liste pour créer une zone de liste déroulante. Une liste déroulante est plus compact</w:t>
            </w:r>
            <w:r>
              <w:rPr>
                <w:rFonts w:eastAsia="Times New Roman"/>
                <w:lang w:eastAsia="fr-BE"/>
              </w:rPr>
              <w:t>e</w:t>
            </w:r>
            <w:r w:rsidRPr="004E10CB">
              <w:rPr>
                <w:rFonts w:eastAsia="Times New Roman"/>
                <w:lang w:eastAsia="fr-BE"/>
              </w:rPr>
              <w:t xml:space="preserve"> </w:t>
            </w:r>
            <w:proofErr w:type="gramStart"/>
            <w:r w:rsidRPr="004E10CB">
              <w:rPr>
                <w:rFonts w:eastAsia="Times New Roman"/>
                <w:lang w:eastAsia="fr-BE"/>
              </w:rPr>
              <w:t>que une</w:t>
            </w:r>
            <w:proofErr w:type="gramEnd"/>
            <w:r w:rsidRPr="004E10CB">
              <w:rPr>
                <w:rFonts w:eastAsia="Times New Roman"/>
                <w:lang w:eastAsia="fr-BE"/>
              </w:rPr>
              <w:t xml:space="preserve"> zone de liste, mais oblige l'utilisateur à cliquer sur la flèche vers le bas pour afficher la liste des articles. </w:t>
            </w:r>
            <w:r>
              <w:rPr>
                <w:rFonts w:eastAsia="Times New Roman"/>
                <w:lang w:eastAsia="fr-BE"/>
              </w:rPr>
              <w:t>P</w:t>
            </w:r>
            <w:r w:rsidRPr="004E10CB">
              <w:rPr>
                <w:rFonts w:eastAsia="Times New Roman"/>
                <w:lang w:eastAsia="fr-BE"/>
              </w:rPr>
              <w:t>ermet à un utilisateur de saisir une entrée ou choisir un seul élément de la liste. Le contrôle affiche la valeur actuelle dans la zone de texte, indépendamment de la façon dont la valeur est entré</w:t>
            </w:r>
            <w:r>
              <w:rPr>
                <w:rFonts w:eastAsia="Times New Roman"/>
                <w:lang w:eastAsia="fr-BE"/>
              </w:rPr>
              <w:t>e</w:t>
            </w:r>
            <w:r w:rsidR="00090627" w:rsidRPr="00DC514A">
              <w:rPr>
                <w:rFonts w:eastAsia="Times New Roman"/>
                <w:lang w:eastAsia="fr-BE"/>
              </w:rPr>
              <w:t>.</w:t>
            </w:r>
          </w:p>
        </w:tc>
      </w:tr>
      <w:tr w:rsidR="008E0028" w:rsidRPr="008E0028" w:rsidTr="00001D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090627" w:rsidRPr="008E0028" w:rsidRDefault="00090627" w:rsidP="00114B13">
            <w:pPr>
              <w:spacing w:before="100" w:beforeAutospacing="1" w:after="100" w:afterAutospacing="1" w:line="309" w:lineRule="atLeast"/>
              <w:rPr>
                <w:rFonts w:ascii="Segoe UI" w:eastAsia="Times New Roman" w:hAnsi="Segoe UI" w:cs="Segoe UI"/>
                <w:noProof/>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4D50020F" wp14:editId="116BCB80">
                  <wp:extent cx="198120" cy="188595"/>
                  <wp:effectExtent l="0" t="0" r="0" b="1905"/>
                  <wp:docPr id="70" name="Image 70"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utton image"/>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98120" cy="188595"/>
                          </a:xfrm>
                          <a:prstGeom prst="rect">
                            <a:avLst/>
                          </a:prstGeom>
                          <a:noFill/>
                          <a:ln>
                            <a:noFill/>
                          </a:ln>
                        </pic:spPr>
                      </pic:pic>
                    </a:graphicData>
                  </a:graphic>
                </wp:inline>
              </w:drawing>
            </w:r>
          </w:p>
        </w:tc>
        <w:tc>
          <w:tcPr>
            <w:tcW w:w="1467" w:type="dxa"/>
          </w:tcPr>
          <w:p w:rsidR="00090627" w:rsidRPr="008E0028" w:rsidRDefault="004E10CB" w:rsidP="004E10CB">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Pr>
                <w:rFonts w:eastAsia="Times New Roman"/>
                <w:lang w:eastAsia="fr-BE"/>
              </w:rPr>
              <w:t>Bouton bascule</w:t>
            </w:r>
          </w:p>
        </w:tc>
        <w:tc>
          <w:tcPr>
            <w:tcW w:w="2020" w:type="dxa"/>
          </w:tcPr>
          <w:p w:rsidR="00090627" w:rsidRPr="008E0028" w:rsidRDefault="00090627" w:rsidP="00114B13">
            <w:pPr>
              <w:spacing w:before="100" w:beforeAutospacing="1" w:after="100" w:afterAutospacing="1" w:line="309" w:lineRule="atLeast"/>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noProof/>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6F6A9D01" wp14:editId="68160F58">
                  <wp:extent cx="951865" cy="951865"/>
                  <wp:effectExtent l="0" t="0" r="635" b="635"/>
                  <wp:docPr id="71" name="Image 71" descr="Example of an ActiveX toggle button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xample of an ActiveX toggle button control"/>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951865" cy="951865"/>
                          </a:xfrm>
                          <a:prstGeom prst="rect">
                            <a:avLst/>
                          </a:prstGeom>
                          <a:noFill/>
                          <a:ln>
                            <a:noFill/>
                          </a:ln>
                        </pic:spPr>
                      </pic:pic>
                    </a:graphicData>
                  </a:graphic>
                </wp:inline>
              </w:drawing>
            </w:r>
          </w:p>
        </w:tc>
        <w:tc>
          <w:tcPr>
            <w:tcW w:w="4040" w:type="dxa"/>
          </w:tcPr>
          <w:p w:rsidR="00090627" w:rsidRPr="008E0028" w:rsidRDefault="00A024F2" w:rsidP="00A024F2">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A024F2">
              <w:rPr>
                <w:rFonts w:eastAsia="Times New Roman"/>
                <w:lang w:eastAsia="fr-BE"/>
              </w:rPr>
              <w:t xml:space="preserve">Indique un état, tels que Oui/Non, ou un mode, comme Marche/Arrêt. Les boutons </w:t>
            </w:r>
            <w:r>
              <w:rPr>
                <w:rFonts w:eastAsia="Times New Roman"/>
                <w:lang w:eastAsia="fr-BE"/>
              </w:rPr>
              <w:t xml:space="preserve">alternent </w:t>
            </w:r>
            <w:r w:rsidRPr="00A024F2">
              <w:rPr>
                <w:rFonts w:eastAsia="Times New Roman"/>
                <w:lang w:eastAsia="fr-BE"/>
              </w:rPr>
              <w:t>entre un état activé et désactivé quand il</w:t>
            </w:r>
            <w:r>
              <w:rPr>
                <w:rFonts w:eastAsia="Times New Roman"/>
                <w:lang w:eastAsia="fr-BE"/>
              </w:rPr>
              <w:t>s</w:t>
            </w:r>
            <w:r w:rsidRPr="00A024F2">
              <w:rPr>
                <w:rFonts w:eastAsia="Times New Roman"/>
                <w:lang w:eastAsia="fr-BE"/>
              </w:rPr>
              <w:t xml:space="preserve"> </w:t>
            </w:r>
            <w:r>
              <w:rPr>
                <w:rFonts w:eastAsia="Times New Roman"/>
                <w:lang w:eastAsia="fr-BE"/>
              </w:rPr>
              <w:t>sont</w:t>
            </w:r>
            <w:r w:rsidRPr="00A024F2">
              <w:rPr>
                <w:rFonts w:eastAsia="Times New Roman"/>
                <w:lang w:eastAsia="fr-BE"/>
              </w:rPr>
              <w:t xml:space="preserve"> cliqué</w:t>
            </w:r>
            <w:r>
              <w:rPr>
                <w:rFonts w:eastAsia="Times New Roman"/>
                <w:lang w:eastAsia="fr-BE"/>
              </w:rPr>
              <w:t>s</w:t>
            </w:r>
            <w:r w:rsidR="00090627" w:rsidRPr="00DC514A">
              <w:rPr>
                <w:rFonts w:eastAsia="Times New Roman"/>
                <w:lang w:eastAsia="fr-BE"/>
              </w:rPr>
              <w:t>.</w:t>
            </w:r>
          </w:p>
        </w:tc>
      </w:tr>
      <w:tr w:rsidR="008E0028" w:rsidRPr="008E0028" w:rsidTr="00001D6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090627" w:rsidRPr="008E0028" w:rsidRDefault="00090627" w:rsidP="00114B13">
            <w:pPr>
              <w:spacing w:before="100" w:beforeAutospacing="1" w:after="100" w:afterAutospacing="1" w:line="309" w:lineRule="atLeast"/>
              <w:rPr>
                <w:rFonts w:ascii="Segoe UI" w:eastAsia="Times New Roman" w:hAnsi="Segoe UI" w:cs="Segoe UI"/>
                <w:noProof/>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31579709" wp14:editId="0849F59C">
                  <wp:extent cx="198120" cy="188595"/>
                  <wp:effectExtent l="0" t="0" r="0" b="1905"/>
                  <wp:docPr id="72" name="Image 72"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tton image"/>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98120" cy="188595"/>
                          </a:xfrm>
                          <a:prstGeom prst="rect">
                            <a:avLst/>
                          </a:prstGeom>
                          <a:noFill/>
                          <a:ln>
                            <a:noFill/>
                          </a:ln>
                        </pic:spPr>
                      </pic:pic>
                    </a:graphicData>
                  </a:graphic>
                </wp:inline>
              </w:drawing>
            </w:r>
          </w:p>
        </w:tc>
        <w:tc>
          <w:tcPr>
            <w:tcW w:w="1467" w:type="dxa"/>
          </w:tcPr>
          <w:p w:rsidR="00090627" w:rsidRPr="008E0028" w:rsidRDefault="00A024F2" w:rsidP="00A024F2">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Pr>
                <w:rFonts w:eastAsia="Times New Roman"/>
                <w:lang w:eastAsia="fr-BE"/>
              </w:rPr>
              <w:t>Bouton toupie</w:t>
            </w:r>
          </w:p>
        </w:tc>
        <w:tc>
          <w:tcPr>
            <w:tcW w:w="2020" w:type="dxa"/>
          </w:tcPr>
          <w:p w:rsidR="00090627" w:rsidRPr="008E0028" w:rsidRDefault="00090627" w:rsidP="00114B13">
            <w:pPr>
              <w:spacing w:before="100" w:beforeAutospacing="1" w:after="100" w:afterAutospacing="1" w:line="309" w:lineRule="atLeast"/>
              <w:cnfStyle w:val="000000010000" w:firstRow="0" w:lastRow="0" w:firstColumn="0" w:lastColumn="0" w:oddVBand="0" w:evenVBand="0" w:oddHBand="0" w:evenHBand="1" w:firstRowFirstColumn="0" w:firstRowLastColumn="0" w:lastRowFirstColumn="0" w:lastRowLastColumn="0"/>
              <w:rPr>
                <w:rFonts w:ascii="Segoe UI" w:eastAsia="Times New Roman" w:hAnsi="Segoe UI" w:cs="Segoe UI"/>
                <w:noProof/>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18602423" wp14:editId="3B570A9D">
                  <wp:extent cx="951865" cy="951865"/>
                  <wp:effectExtent l="0" t="0" r="635" b="635"/>
                  <wp:docPr id="73" name="Image 73" descr="Example of an ActiveX spin button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xample of an ActiveX spin button control"/>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51865" cy="951865"/>
                          </a:xfrm>
                          <a:prstGeom prst="rect">
                            <a:avLst/>
                          </a:prstGeom>
                          <a:noFill/>
                          <a:ln>
                            <a:noFill/>
                          </a:ln>
                        </pic:spPr>
                      </pic:pic>
                    </a:graphicData>
                  </a:graphic>
                </wp:inline>
              </w:drawing>
            </w:r>
          </w:p>
        </w:tc>
        <w:tc>
          <w:tcPr>
            <w:tcW w:w="4040" w:type="dxa"/>
          </w:tcPr>
          <w:p w:rsidR="00090627" w:rsidRPr="008E0028" w:rsidRDefault="00A024F2" w:rsidP="00A024F2">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A024F2">
              <w:rPr>
                <w:rFonts w:eastAsia="Times New Roman"/>
                <w:lang w:eastAsia="fr-BE"/>
              </w:rPr>
              <w:t>Augmente ou diminue une valeur, comme un incrément de nombre, l'heure ou la date. Pour augmenter la valeur, cliquez sur la flèche du haut; pour diminuer la valeur, cliquez sur la flèche vers le bas. Typiquement, un utilisateur peut également taper une valeur de texte dans une boîte de la cellule ou de texte associé</w:t>
            </w:r>
            <w:r w:rsidR="00090627" w:rsidRPr="00DC514A">
              <w:rPr>
                <w:rFonts w:eastAsia="Times New Roman"/>
                <w:lang w:eastAsia="fr-BE"/>
              </w:rPr>
              <w:t>.</w:t>
            </w:r>
          </w:p>
        </w:tc>
      </w:tr>
      <w:tr w:rsidR="008E0028" w:rsidRPr="008E0028" w:rsidTr="00001D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090627" w:rsidRPr="008E0028" w:rsidRDefault="00090627" w:rsidP="00114B13">
            <w:pPr>
              <w:spacing w:before="100" w:beforeAutospacing="1" w:after="100" w:afterAutospacing="1" w:line="309" w:lineRule="atLeast"/>
              <w:rPr>
                <w:rFonts w:ascii="Segoe UI" w:eastAsia="Times New Roman" w:hAnsi="Segoe UI" w:cs="Segoe UI"/>
                <w:noProof/>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153EEFD8" wp14:editId="2A83FDE6">
                  <wp:extent cx="198120" cy="188595"/>
                  <wp:effectExtent l="0" t="0" r="0" b="1905"/>
                  <wp:docPr id="74" name="Image 74"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utton image"/>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98120" cy="188595"/>
                          </a:xfrm>
                          <a:prstGeom prst="rect">
                            <a:avLst/>
                          </a:prstGeom>
                          <a:noFill/>
                          <a:ln>
                            <a:noFill/>
                          </a:ln>
                        </pic:spPr>
                      </pic:pic>
                    </a:graphicData>
                  </a:graphic>
                </wp:inline>
              </w:drawing>
            </w:r>
          </w:p>
        </w:tc>
        <w:tc>
          <w:tcPr>
            <w:tcW w:w="1467" w:type="dxa"/>
          </w:tcPr>
          <w:p w:rsidR="00090627" w:rsidRPr="008E0028" w:rsidRDefault="00A024F2" w:rsidP="00A024F2">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Pr>
                <w:rFonts w:eastAsia="Times New Roman"/>
                <w:lang w:eastAsia="fr-BE"/>
              </w:rPr>
              <w:t>Barre de défilement</w:t>
            </w:r>
          </w:p>
        </w:tc>
        <w:tc>
          <w:tcPr>
            <w:tcW w:w="2020" w:type="dxa"/>
          </w:tcPr>
          <w:p w:rsidR="00090627" w:rsidRPr="008E0028" w:rsidRDefault="00090627" w:rsidP="00114B13">
            <w:pPr>
              <w:spacing w:before="100" w:beforeAutospacing="1" w:after="100" w:afterAutospacing="1" w:line="309" w:lineRule="atLeast"/>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noProof/>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24B01E86" wp14:editId="138FB67A">
                  <wp:extent cx="951865" cy="951865"/>
                  <wp:effectExtent l="0" t="0" r="635" b="635"/>
                  <wp:docPr id="75" name="Image 75" descr="Example of an ActiveX scroll bar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xample of an ActiveX scroll bar control"/>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51865" cy="951865"/>
                          </a:xfrm>
                          <a:prstGeom prst="rect">
                            <a:avLst/>
                          </a:prstGeom>
                          <a:noFill/>
                          <a:ln>
                            <a:noFill/>
                          </a:ln>
                        </pic:spPr>
                      </pic:pic>
                    </a:graphicData>
                  </a:graphic>
                </wp:inline>
              </w:drawing>
            </w:r>
          </w:p>
        </w:tc>
        <w:tc>
          <w:tcPr>
            <w:tcW w:w="4040" w:type="dxa"/>
          </w:tcPr>
          <w:p w:rsidR="00090627" w:rsidRPr="008E0028" w:rsidRDefault="00A024F2" w:rsidP="00A024F2">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Pr>
                <w:rFonts w:eastAsia="Times New Roman"/>
                <w:lang w:eastAsia="fr-BE"/>
              </w:rPr>
              <w:t>Fait d</w:t>
            </w:r>
            <w:r w:rsidRPr="00A024F2">
              <w:rPr>
                <w:rFonts w:eastAsia="Times New Roman"/>
                <w:lang w:eastAsia="fr-BE"/>
              </w:rPr>
              <w:t>éfiler une plage de valeurs lorsque vous cliquez sur les flèches de défilement ou faites glisser le curseur de défilement. En outre, vous pouvez vous déplacer dans une page (un intervalle prédéfini) des valeurs en cliquant sur la zone située entre la zone de défilement et l'une des flèches de défilement. Typiquement, un utilisateur peut également taper une valeur de texte directement dans une boîte de la cellule ou de texte associé</w:t>
            </w:r>
            <w:r w:rsidR="00090627" w:rsidRPr="00DC514A">
              <w:rPr>
                <w:rFonts w:eastAsia="Times New Roman"/>
                <w:lang w:eastAsia="fr-BE"/>
              </w:rPr>
              <w:t>.</w:t>
            </w:r>
          </w:p>
        </w:tc>
      </w:tr>
      <w:tr w:rsidR="008E0028" w:rsidRPr="008E0028" w:rsidTr="00001D6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090627" w:rsidRPr="008E0028" w:rsidRDefault="00090627" w:rsidP="00114B13">
            <w:pPr>
              <w:spacing w:before="100" w:beforeAutospacing="1" w:after="100" w:afterAutospacing="1" w:line="309" w:lineRule="atLeast"/>
              <w:rPr>
                <w:rFonts w:ascii="Segoe UI" w:eastAsia="Times New Roman" w:hAnsi="Segoe UI" w:cs="Segoe UI"/>
                <w:noProof/>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0B5817DA" wp14:editId="4D97BC25">
                  <wp:extent cx="198120" cy="188595"/>
                  <wp:effectExtent l="0" t="0" r="0" b="1905"/>
                  <wp:docPr id="76" name="Image 76"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utton image"/>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98120" cy="188595"/>
                          </a:xfrm>
                          <a:prstGeom prst="rect">
                            <a:avLst/>
                          </a:prstGeom>
                          <a:noFill/>
                          <a:ln>
                            <a:noFill/>
                          </a:ln>
                        </pic:spPr>
                      </pic:pic>
                    </a:graphicData>
                  </a:graphic>
                </wp:inline>
              </w:drawing>
            </w:r>
          </w:p>
        </w:tc>
        <w:tc>
          <w:tcPr>
            <w:tcW w:w="1467" w:type="dxa"/>
          </w:tcPr>
          <w:p w:rsidR="00090627" w:rsidRPr="008E0028" w:rsidRDefault="002C5ED8" w:rsidP="002C5ED8">
            <w:pPr>
              <w:spacing w:before="100" w:beforeAutospacing="1" w:after="100" w:afterAutospacing="1" w:line="309" w:lineRule="atLeast"/>
              <w:cnfStyle w:val="000000010000" w:firstRow="0" w:lastRow="0" w:firstColumn="0" w:lastColumn="0" w:oddVBand="0" w:evenVBand="0" w:oddHBand="0" w:evenHBand="1" w:firstRowFirstColumn="0" w:firstRowLastColumn="0" w:lastRowFirstColumn="0" w:lastRowLastColumn="0"/>
              <w:rPr>
                <w:rFonts w:ascii="Segoe UI" w:eastAsia="Times New Roman" w:hAnsi="Segoe UI" w:cs="Segoe UI"/>
                <w:b/>
                <w:bCs/>
                <w:color w:val="000000" w:themeColor="text1"/>
                <w:sz w:val="21"/>
                <w:szCs w:val="21"/>
                <w:lang w:eastAsia="fr-BE"/>
              </w:rPr>
            </w:pPr>
            <w:r>
              <w:rPr>
                <w:rFonts w:ascii="Segoe UI" w:eastAsia="Times New Roman" w:hAnsi="Segoe UI" w:cs="Segoe UI"/>
                <w:b/>
                <w:bCs/>
                <w:color w:val="000000" w:themeColor="text1"/>
                <w:sz w:val="21"/>
                <w:szCs w:val="21"/>
                <w:lang w:eastAsia="fr-BE"/>
              </w:rPr>
              <w:t>Étiquette</w:t>
            </w:r>
          </w:p>
        </w:tc>
        <w:tc>
          <w:tcPr>
            <w:tcW w:w="2020" w:type="dxa"/>
          </w:tcPr>
          <w:p w:rsidR="00090627" w:rsidRPr="008E0028" w:rsidRDefault="00090627" w:rsidP="00114B13">
            <w:pPr>
              <w:spacing w:before="100" w:beforeAutospacing="1" w:after="100" w:afterAutospacing="1" w:line="309" w:lineRule="atLeast"/>
              <w:cnfStyle w:val="000000010000" w:firstRow="0" w:lastRow="0" w:firstColumn="0" w:lastColumn="0" w:oddVBand="0" w:evenVBand="0" w:oddHBand="0" w:evenHBand="1" w:firstRowFirstColumn="0" w:firstRowLastColumn="0" w:lastRowFirstColumn="0" w:lastRowLastColumn="0"/>
              <w:rPr>
                <w:rFonts w:ascii="Segoe UI" w:eastAsia="Times New Roman" w:hAnsi="Segoe UI" w:cs="Segoe UI"/>
                <w:noProof/>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5119A8E3" wp14:editId="6070F750">
                  <wp:extent cx="1145540" cy="1211580"/>
                  <wp:effectExtent l="0" t="0" r="0" b="7620"/>
                  <wp:docPr id="77" name="Image 77" descr="Example of an ActiveX label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xample of an ActiveX label control"/>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145540" cy="1211580"/>
                          </a:xfrm>
                          <a:prstGeom prst="rect">
                            <a:avLst/>
                          </a:prstGeom>
                          <a:noFill/>
                          <a:ln>
                            <a:noFill/>
                          </a:ln>
                        </pic:spPr>
                      </pic:pic>
                    </a:graphicData>
                  </a:graphic>
                </wp:inline>
              </w:drawing>
            </w:r>
          </w:p>
        </w:tc>
        <w:tc>
          <w:tcPr>
            <w:tcW w:w="4040" w:type="dxa"/>
          </w:tcPr>
          <w:p w:rsidR="00090627" w:rsidRPr="008E0028" w:rsidRDefault="002C5ED8" w:rsidP="002C5ED8">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2C5ED8">
              <w:rPr>
                <w:color w:val="000000" w:themeColor="text1"/>
              </w:rPr>
              <w:t>Identifie le but d'une cellule ou zone de texte, affiche un texte descriptif (tels que les titres, légendes, images), ou fournit de brèves instructions</w:t>
            </w:r>
            <w:r w:rsidR="00090627" w:rsidRPr="00DC514A">
              <w:rPr>
                <w:rFonts w:eastAsia="Times New Roman"/>
                <w:lang w:eastAsia="fr-BE"/>
              </w:rPr>
              <w:t>.</w:t>
            </w:r>
          </w:p>
        </w:tc>
      </w:tr>
      <w:tr w:rsidR="008E0028" w:rsidRPr="008E0028" w:rsidTr="00001D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090627" w:rsidRPr="008E0028" w:rsidRDefault="00090627" w:rsidP="00114B13">
            <w:pPr>
              <w:spacing w:before="100" w:beforeAutospacing="1" w:after="100" w:afterAutospacing="1" w:line="309" w:lineRule="atLeast"/>
              <w:rPr>
                <w:rFonts w:ascii="Segoe UI" w:eastAsia="Times New Roman" w:hAnsi="Segoe UI" w:cs="Segoe UI"/>
                <w:noProof/>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lastRenderedPageBreak/>
              <w:drawing>
                <wp:inline distT="0" distB="0" distL="0" distR="0" wp14:anchorId="68CC92A6" wp14:editId="0B22DB4D">
                  <wp:extent cx="198120" cy="188595"/>
                  <wp:effectExtent l="0" t="0" r="0" b="1905"/>
                  <wp:docPr id="78" name="Image 78"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utton image"/>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98120" cy="188595"/>
                          </a:xfrm>
                          <a:prstGeom prst="rect">
                            <a:avLst/>
                          </a:prstGeom>
                          <a:noFill/>
                          <a:ln>
                            <a:noFill/>
                          </a:ln>
                        </pic:spPr>
                      </pic:pic>
                    </a:graphicData>
                  </a:graphic>
                </wp:inline>
              </w:drawing>
            </w:r>
          </w:p>
        </w:tc>
        <w:tc>
          <w:tcPr>
            <w:tcW w:w="1467" w:type="dxa"/>
          </w:tcPr>
          <w:p w:rsidR="00090627" w:rsidRPr="008E0028" w:rsidRDefault="00230322" w:rsidP="002C5ED8">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DC514A">
              <w:rPr>
                <w:rFonts w:eastAsia="Times New Roman"/>
                <w:lang w:eastAsia="fr-BE"/>
              </w:rPr>
              <w:t>Image</w:t>
            </w:r>
          </w:p>
        </w:tc>
        <w:tc>
          <w:tcPr>
            <w:tcW w:w="2020" w:type="dxa"/>
          </w:tcPr>
          <w:p w:rsidR="00090627" w:rsidRPr="008E0028" w:rsidRDefault="00230322" w:rsidP="00114B13">
            <w:pPr>
              <w:spacing w:before="100" w:beforeAutospacing="1" w:after="100" w:afterAutospacing="1" w:line="309" w:lineRule="atLeast"/>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noProof/>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5343C927" wp14:editId="6A88AF23">
                  <wp:extent cx="951865" cy="829310"/>
                  <wp:effectExtent l="0" t="0" r="635" b="8890"/>
                  <wp:docPr id="79" name="Image 79" descr="Example of an ActiveX image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xample of an ActiveX image control"/>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951865" cy="829310"/>
                          </a:xfrm>
                          <a:prstGeom prst="rect">
                            <a:avLst/>
                          </a:prstGeom>
                          <a:noFill/>
                          <a:ln>
                            <a:noFill/>
                          </a:ln>
                        </pic:spPr>
                      </pic:pic>
                    </a:graphicData>
                  </a:graphic>
                </wp:inline>
              </w:drawing>
            </w:r>
          </w:p>
        </w:tc>
        <w:tc>
          <w:tcPr>
            <w:tcW w:w="4040" w:type="dxa"/>
          </w:tcPr>
          <w:p w:rsidR="00090627" w:rsidRPr="008E0028" w:rsidRDefault="002C5ED8" w:rsidP="002C5ED8">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2C5ED8">
              <w:rPr>
                <w:rFonts w:eastAsia="Times New Roman"/>
                <w:lang w:eastAsia="fr-BE"/>
              </w:rPr>
              <w:t>Intègre une image, comme un bitmap, JPEG ou GIF</w:t>
            </w:r>
            <w:r w:rsidR="00230322" w:rsidRPr="00DC514A">
              <w:rPr>
                <w:rFonts w:eastAsia="Times New Roman"/>
                <w:lang w:eastAsia="fr-BE"/>
              </w:rPr>
              <w:t>.</w:t>
            </w:r>
          </w:p>
        </w:tc>
      </w:tr>
      <w:tr w:rsidR="008E0028" w:rsidRPr="008E0028" w:rsidTr="00001D6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230322" w:rsidRPr="008E0028" w:rsidRDefault="00230322" w:rsidP="00114B13">
            <w:pPr>
              <w:spacing w:before="100" w:beforeAutospacing="1" w:after="100" w:afterAutospacing="1" w:line="309" w:lineRule="atLeast"/>
              <w:rPr>
                <w:rFonts w:ascii="Segoe UI" w:eastAsia="Times New Roman" w:hAnsi="Segoe UI" w:cs="Segoe UI"/>
                <w:noProof/>
                <w:color w:val="000000" w:themeColor="text1"/>
                <w:sz w:val="21"/>
                <w:szCs w:val="21"/>
                <w:lang w:eastAsia="fr-BE"/>
              </w:rPr>
            </w:pPr>
          </w:p>
        </w:tc>
        <w:tc>
          <w:tcPr>
            <w:tcW w:w="1467" w:type="dxa"/>
          </w:tcPr>
          <w:p w:rsidR="00230322" w:rsidRPr="008E0028" w:rsidRDefault="002C5ED8" w:rsidP="002C5ED8">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Pr>
                <w:rFonts w:eastAsia="Times New Roman"/>
                <w:lang w:eastAsia="fr-BE"/>
              </w:rPr>
              <w:t>Cadre</w:t>
            </w:r>
          </w:p>
        </w:tc>
        <w:tc>
          <w:tcPr>
            <w:tcW w:w="2020" w:type="dxa"/>
          </w:tcPr>
          <w:p w:rsidR="00230322" w:rsidRPr="008E0028" w:rsidRDefault="00230322" w:rsidP="00114B13">
            <w:pPr>
              <w:spacing w:before="100" w:beforeAutospacing="1" w:after="100" w:afterAutospacing="1" w:line="309" w:lineRule="atLeast"/>
              <w:cnfStyle w:val="000000010000" w:firstRow="0" w:lastRow="0" w:firstColumn="0" w:lastColumn="0" w:oddVBand="0" w:evenVBand="0" w:oddHBand="0" w:evenHBand="1" w:firstRowFirstColumn="0" w:firstRowLastColumn="0" w:lastRowFirstColumn="0" w:lastRowLastColumn="0"/>
              <w:rPr>
                <w:rFonts w:ascii="Segoe UI" w:eastAsia="Times New Roman" w:hAnsi="Segoe UI" w:cs="Segoe UI"/>
                <w:noProof/>
                <w:color w:val="000000" w:themeColor="text1"/>
                <w:sz w:val="21"/>
                <w:szCs w:val="21"/>
                <w:lang w:eastAsia="fr-BE"/>
              </w:rPr>
            </w:pPr>
            <w:r w:rsidRPr="008E0028">
              <w:rPr>
                <w:rFonts w:ascii="Segoe UI" w:eastAsia="Times New Roman" w:hAnsi="Segoe UI" w:cs="Segoe UI"/>
                <w:noProof/>
                <w:color w:val="000000" w:themeColor="text1"/>
                <w:sz w:val="21"/>
                <w:szCs w:val="21"/>
                <w:lang w:eastAsia="fr-BE"/>
              </w:rPr>
              <w:drawing>
                <wp:inline distT="0" distB="0" distL="0" distR="0" wp14:anchorId="18B3C6FB" wp14:editId="43E548ED">
                  <wp:extent cx="951865" cy="1008380"/>
                  <wp:effectExtent l="0" t="0" r="635" b="1270"/>
                  <wp:docPr id="80" name="Image 80" descr="Example of an ActiveX group bo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xample of an ActiveX group box control"/>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951865" cy="1008380"/>
                          </a:xfrm>
                          <a:prstGeom prst="rect">
                            <a:avLst/>
                          </a:prstGeom>
                          <a:noFill/>
                          <a:ln>
                            <a:noFill/>
                          </a:ln>
                        </pic:spPr>
                      </pic:pic>
                    </a:graphicData>
                  </a:graphic>
                </wp:inline>
              </w:drawing>
            </w:r>
          </w:p>
        </w:tc>
        <w:tc>
          <w:tcPr>
            <w:tcW w:w="4040" w:type="dxa"/>
          </w:tcPr>
          <w:p w:rsidR="00230322" w:rsidRPr="008E0028" w:rsidRDefault="002C5ED8" w:rsidP="002C5ED8">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2C5ED8">
              <w:rPr>
                <w:rFonts w:eastAsia="Times New Roman"/>
                <w:lang w:eastAsia="fr-BE"/>
              </w:rPr>
              <w:t xml:space="preserve">Un objet rectangulaire avec une étiquette facultative </w:t>
            </w:r>
            <w:r>
              <w:rPr>
                <w:rFonts w:eastAsia="Times New Roman"/>
                <w:lang w:eastAsia="fr-BE"/>
              </w:rPr>
              <w:t xml:space="preserve">regroupant des </w:t>
            </w:r>
            <w:r w:rsidRPr="002C5ED8">
              <w:rPr>
                <w:rFonts w:eastAsia="Times New Roman"/>
                <w:lang w:eastAsia="fr-BE"/>
              </w:rPr>
              <w:t xml:space="preserve">contrôles connexes en une seule unité visuelle. Typiquement, </w:t>
            </w:r>
            <w:r>
              <w:rPr>
                <w:rFonts w:eastAsia="Times New Roman"/>
                <w:lang w:eastAsia="fr-BE"/>
              </w:rPr>
              <w:t xml:space="preserve">des </w:t>
            </w:r>
            <w:r w:rsidRPr="002C5ED8">
              <w:rPr>
                <w:rFonts w:eastAsia="Times New Roman"/>
                <w:lang w:eastAsia="fr-BE"/>
              </w:rPr>
              <w:t>boutons d'option, cases à cocher, o</w:t>
            </w:r>
            <w:r>
              <w:rPr>
                <w:rFonts w:eastAsia="Times New Roman"/>
                <w:lang w:eastAsia="fr-BE"/>
              </w:rPr>
              <w:t>ù</w:t>
            </w:r>
            <w:r w:rsidRPr="002C5ED8">
              <w:rPr>
                <w:rFonts w:eastAsia="Times New Roman"/>
                <w:lang w:eastAsia="fr-BE"/>
              </w:rPr>
              <w:t xml:space="preserve"> le contenu étroitement liés </w:t>
            </w:r>
            <w:proofErr w:type="gramStart"/>
            <w:r w:rsidRPr="002C5ED8">
              <w:rPr>
                <w:rFonts w:eastAsia="Times New Roman"/>
                <w:lang w:eastAsia="fr-BE"/>
              </w:rPr>
              <w:t>sont</w:t>
            </w:r>
            <w:proofErr w:type="gramEnd"/>
            <w:r w:rsidRPr="002C5ED8">
              <w:rPr>
                <w:rFonts w:eastAsia="Times New Roman"/>
                <w:lang w:eastAsia="fr-BE"/>
              </w:rPr>
              <w:t xml:space="preserve"> regroupés dans un contrôle de trame</w:t>
            </w:r>
            <w:r w:rsidR="00230322" w:rsidRPr="00DC514A">
              <w:rPr>
                <w:rFonts w:eastAsia="Times New Roman"/>
                <w:lang w:eastAsia="fr-BE"/>
              </w:rPr>
              <w:t>.</w:t>
            </w:r>
          </w:p>
        </w:tc>
      </w:tr>
      <w:tr w:rsidR="00230322" w:rsidRPr="00DC514A" w:rsidTr="00DE76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2" w:type="dxa"/>
            <w:gridSpan w:val="4"/>
          </w:tcPr>
          <w:p w:rsidR="00230322" w:rsidRPr="00DC514A" w:rsidRDefault="00230322" w:rsidP="002C5ED8">
            <w:pPr>
              <w:pStyle w:val="Remarque"/>
              <w:ind w:right="175" w:hanging="1276"/>
              <w:rPr>
                <w:rFonts w:eastAsia="Times New Roman"/>
                <w:lang w:eastAsia="fr-BE"/>
              </w:rPr>
            </w:pPr>
            <w:r w:rsidRPr="00DC514A">
              <w:rPr>
                <w:rFonts w:eastAsia="Times New Roman"/>
                <w:lang w:eastAsia="fr-BE"/>
              </w:rPr>
              <w:t xml:space="preserve">The ActiveX frame control </w:t>
            </w:r>
            <w:proofErr w:type="spellStart"/>
            <w:r w:rsidRPr="00DC514A">
              <w:rPr>
                <w:rFonts w:eastAsia="Times New Roman"/>
                <w:lang w:eastAsia="fr-BE"/>
              </w:rPr>
              <w:t>is</w:t>
            </w:r>
            <w:proofErr w:type="spellEnd"/>
            <w:r w:rsidRPr="00DC514A">
              <w:rPr>
                <w:rFonts w:eastAsia="Times New Roman"/>
                <w:lang w:eastAsia="fr-BE"/>
              </w:rPr>
              <w:t xml:space="preserve"> not </w:t>
            </w:r>
            <w:proofErr w:type="spellStart"/>
            <w:r w:rsidRPr="00DC514A">
              <w:rPr>
                <w:rFonts w:eastAsia="Times New Roman"/>
                <w:lang w:eastAsia="fr-BE"/>
              </w:rPr>
              <w:t>available</w:t>
            </w:r>
            <w:proofErr w:type="spellEnd"/>
            <w:r w:rsidRPr="00DC514A">
              <w:rPr>
                <w:rFonts w:eastAsia="Times New Roman"/>
                <w:lang w:eastAsia="fr-BE"/>
              </w:rPr>
              <w:t xml:space="preserve"> in the ActiveX </w:t>
            </w:r>
            <w:proofErr w:type="spellStart"/>
            <w:r w:rsidRPr="00DC514A">
              <w:rPr>
                <w:rFonts w:eastAsia="Times New Roman"/>
                <w:lang w:eastAsia="fr-BE"/>
              </w:rPr>
              <w:t>Controls</w:t>
            </w:r>
            <w:proofErr w:type="spellEnd"/>
            <w:r w:rsidRPr="00DC514A">
              <w:rPr>
                <w:rFonts w:eastAsia="Times New Roman"/>
                <w:lang w:eastAsia="fr-BE"/>
              </w:rPr>
              <w:t xml:space="preserve"> section of the Insert command. </w:t>
            </w:r>
            <w:proofErr w:type="spellStart"/>
            <w:r w:rsidRPr="00DC514A">
              <w:rPr>
                <w:rFonts w:eastAsia="Times New Roman"/>
                <w:lang w:eastAsia="fr-BE"/>
              </w:rPr>
              <w:t>However</w:t>
            </w:r>
            <w:proofErr w:type="spellEnd"/>
            <w:r w:rsidRPr="00DC514A">
              <w:rPr>
                <w:rFonts w:eastAsia="Times New Roman"/>
                <w:lang w:eastAsia="fr-BE"/>
              </w:rPr>
              <w:t xml:space="preserve">, </w:t>
            </w:r>
            <w:proofErr w:type="spellStart"/>
            <w:r w:rsidRPr="00DC514A">
              <w:rPr>
                <w:rFonts w:eastAsia="Times New Roman"/>
                <w:lang w:eastAsia="fr-BE"/>
              </w:rPr>
              <w:t>you</w:t>
            </w:r>
            <w:proofErr w:type="spellEnd"/>
            <w:r w:rsidRPr="00DC514A">
              <w:rPr>
                <w:rFonts w:eastAsia="Times New Roman"/>
                <w:lang w:eastAsia="fr-BE"/>
              </w:rPr>
              <w:t xml:space="preserve"> </w:t>
            </w:r>
            <w:proofErr w:type="spellStart"/>
            <w:r w:rsidRPr="00DC514A">
              <w:rPr>
                <w:rFonts w:eastAsia="Times New Roman"/>
                <w:lang w:eastAsia="fr-BE"/>
              </w:rPr>
              <w:t>can</w:t>
            </w:r>
            <w:proofErr w:type="spellEnd"/>
            <w:r w:rsidRPr="00DC514A">
              <w:rPr>
                <w:rFonts w:eastAsia="Times New Roman"/>
                <w:lang w:eastAsia="fr-BE"/>
              </w:rPr>
              <w:t xml:space="preserve"> </w:t>
            </w:r>
            <w:proofErr w:type="spellStart"/>
            <w:r w:rsidRPr="00DC514A">
              <w:rPr>
                <w:rFonts w:eastAsia="Times New Roman"/>
                <w:lang w:eastAsia="fr-BE"/>
              </w:rPr>
              <w:t>add</w:t>
            </w:r>
            <w:proofErr w:type="spellEnd"/>
            <w:r w:rsidRPr="00DC514A">
              <w:rPr>
                <w:rFonts w:eastAsia="Times New Roman"/>
                <w:lang w:eastAsia="fr-BE"/>
              </w:rPr>
              <w:t xml:space="preserve"> the control </w:t>
            </w:r>
            <w:proofErr w:type="spellStart"/>
            <w:r w:rsidRPr="00DC514A">
              <w:rPr>
                <w:rFonts w:eastAsia="Times New Roman"/>
                <w:lang w:eastAsia="fr-BE"/>
              </w:rPr>
              <w:t>from</w:t>
            </w:r>
            <w:proofErr w:type="spellEnd"/>
            <w:r w:rsidRPr="00DC514A">
              <w:rPr>
                <w:rFonts w:eastAsia="Times New Roman"/>
                <w:lang w:eastAsia="fr-BE"/>
              </w:rPr>
              <w:t xml:space="preserve"> the More </w:t>
            </w:r>
            <w:proofErr w:type="spellStart"/>
            <w:r w:rsidRPr="00DC514A">
              <w:rPr>
                <w:rFonts w:eastAsia="Times New Roman"/>
                <w:lang w:eastAsia="fr-BE"/>
              </w:rPr>
              <w:t>Controls</w:t>
            </w:r>
            <w:proofErr w:type="spellEnd"/>
            <w:r w:rsidRPr="00DC514A">
              <w:rPr>
                <w:rFonts w:eastAsia="Times New Roman"/>
                <w:lang w:eastAsia="fr-BE"/>
              </w:rPr>
              <w:t> </w:t>
            </w:r>
            <w:proofErr w:type="spellStart"/>
            <w:r w:rsidRPr="00DC514A">
              <w:rPr>
                <w:rFonts w:eastAsia="Times New Roman"/>
                <w:lang w:eastAsia="fr-BE"/>
              </w:rPr>
              <w:t>dialog</w:t>
            </w:r>
            <w:proofErr w:type="spellEnd"/>
            <w:r w:rsidRPr="00DC514A">
              <w:rPr>
                <w:rFonts w:eastAsia="Times New Roman"/>
                <w:lang w:eastAsia="fr-BE"/>
              </w:rPr>
              <w:t xml:space="preserve"> box by </w:t>
            </w:r>
            <w:proofErr w:type="spellStart"/>
            <w:r w:rsidRPr="00DC514A">
              <w:rPr>
                <w:rFonts w:eastAsia="Times New Roman"/>
                <w:lang w:eastAsia="fr-BE"/>
              </w:rPr>
              <w:t>selecting</w:t>
            </w:r>
            <w:proofErr w:type="spellEnd"/>
            <w:r w:rsidRPr="00DC514A">
              <w:rPr>
                <w:rFonts w:eastAsia="Times New Roman"/>
                <w:lang w:eastAsia="fr-BE"/>
              </w:rPr>
              <w:t xml:space="preserve"> Microsoft </w:t>
            </w:r>
            <w:proofErr w:type="spellStart"/>
            <w:r w:rsidRPr="00DC514A">
              <w:rPr>
                <w:rFonts w:eastAsia="Times New Roman"/>
                <w:lang w:eastAsia="fr-BE"/>
              </w:rPr>
              <w:t>Forms</w:t>
            </w:r>
            <w:proofErr w:type="spellEnd"/>
            <w:r w:rsidRPr="00DC514A">
              <w:rPr>
                <w:rFonts w:eastAsia="Times New Roman"/>
                <w:lang w:eastAsia="fr-BE"/>
              </w:rPr>
              <w:t xml:space="preserve"> 2.0 Frame.</w:t>
            </w:r>
          </w:p>
        </w:tc>
      </w:tr>
      <w:tr w:rsidR="00A024F2" w:rsidRPr="00DC514A" w:rsidTr="00001D6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230322" w:rsidRDefault="00230322" w:rsidP="00114B13">
            <w:pPr>
              <w:spacing w:before="100" w:beforeAutospacing="1" w:after="100" w:afterAutospacing="1" w:line="309" w:lineRule="atLeast"/>
              <w:rPr>
                <w:rFonts w:ascii="Segoe UI" w:eastAsia="Times New Roman" w:hAnsi="Segoe UI" w:cs="Segoe UI"/>
                <w:noProof/>
                <w:color w:val="363636"/>
                <w:sz w:val="21"/>
                <w:szCs w:val="21"/>
                <w:lang w:eastAsia="fr-BE"/>
              </w:rPr>
            </w:pPr>
            <w:r>
              <w:rPr>
                <w:rFonts w:ascii="Segoe UI" w:eastAsia="Times New Roman" w:hAnsi="Segoe UI" w:cs="Segoe UI"/>
                <w:noProof/>
                <w:color w:val="363636"/>
                <w:sz w:val="21"/>
                <w:szCs w:val="21"/>
                <w:lang w:eastAsia="fr-BE"/>
              </w:rPr>
              <w:drawing>
                <wp:inline distT="0" distB="0" distL="0" distR="0" wp14:anchorId="4E2B7959" wp14:editId="74DB2F95">
                  <wp:extent cx="198120" cy="188595"/>
                  <wp:effectExtent l="0" t="0" r="0" b="1905"/>
                  <wp:docPr id="81" name="Image 81"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utton image"/>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98120" cy="188595"/>
                          </a:xfrm>
                          <a:prstGeom prst="rect">
                            <a:avLst/>
                          </a:prstGeom>
                          <a:noFill/>
                          <a:ln>
                            <a:noFill/>
                          </a:ln>
                        </pic:spPr>
                      </pic:pic>
                    </a:graphicData>
                  </a:graphic>
                </wp:inline>
              </w:drawing>
            </w:r>
          </w:p>
        </w:tc>
        <w:tc>
          <w:tcPr>
            <w:tcW w:w="1467" w:type="dxa"/>
          </w:tcPr>
          <w:p w:rsidR="00230322" w:rsidRPr="00DC514A" w:rsidRDefault="002C5ED8" w:rsidP="002C5ED8">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Pr>
                <w:rFonts w:eastAsia="Times New Roman"/>
                <w:lang w:eastAsia="fr-BE"/>
              </w:rPr>
              <w:t>Plus de contrôles</w:t>
            </w:r>
          </w:p>
        </w:tc>
        <w:tc>
          <w:tcPr>
            <w:tcW w:w="2020" w:type="dxa"/>
          </w:tcPr>
          <w:p w:rsidR="00230322" w:rsidRDefault="00230322" w:rsidP="00114B13">
            <w:pPr>
              <w:spacing w:before="100" w:beforeAutospacing="1" w:after="100" w:afterAutospacing="1" w:line="309" w:lineRule="atLeast"/>
              <w:cnfStyle w:val="000000010000" w:firstRow="0" w:lastRow="0" w:firstColumn="0" w:lastColumn="0" w:oddVBand="0" w:evenVBand="0" w:oddHBand="0" w:evenHBand="1" w:firstRowFirstColumn="0" w:firstRowLastColumn="0" w:lastRowFirstColumn="0" w:lastRowLastColumn="0"/>
              <w:rPr>
                <w:rFonts w:ascii="Segoe UI" w:eastAsia="Times New Roman" w:hAnsi="Segoe UI" w:cs="Segoe UI"/>
                <w:noProof/>
                <w:color w:val="363636"/>
                <w:sz w:val="21"/>
                <w:szCs w:val="21"/>
                <w:lang w:eastAsia="fr-BE"/>
              </w:rPr>
            </w:pPr>
          </w:p>
        </w:tc>
        <w:tc>
          <w:tcPr>
            <w:tcW w:w="4040" w:type="dxa"/>
          </w:tcPr>
          <w:p w:rsidR="00230322" w:rsidRPr="00DC514A" w:rsidRDefault="002C5ED8" w:rsidP="002C5ED8">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2C5ED8">
              <w:rPr>
                <w:rFonts w:eastAsia="Times New Roman"/>
                <w:lang w:eastAsia="fr-BE"/>
              </w:rPr>
              <w:t xml:space="preserve">Affiche une liste des contrôles ActiveX supplémentaires disponibles sur votre ordinateur que vous pouvez ajouter à un formulaire personnalisé, comme </w:t>
            </w:r>
            <w:proofErr w:type="spellStart"/>
            <w:r w:rsidRPr="002C5ED8">
              <w:rPr>
                <w:rFonts w:eastAsia="Times New Roman"/>
                <w:lang w:eastAsia="fr-BE"/>
              </w:rPr>
              <w:t>Calendar</w:t>
            </w:r>
            <w:proofErr w:type="spellEnd"/>
            <w:r w:rsidRPr="002C5ED8">
              <w:rPr>
                <w:rFonts w:eastAsia="Times New Roman"/>
                <w:lang w:eastAsia="fr-BE"/>
              </w:rPr>
              <w:t xml:space="preserve"> Control 12.0 et Windows Media Player. Vous pouvez également enregistrer un contrôle personnalisé dans cette boîte de dialogue</w:t>
            </w:r>
            <w:r w:rsidR="00230322" w:rsidRPr="00DC514A">
              <w:rPr>
                <w:rFonts w:eastAsia="Times New Roman"/>
                <w:lang w:eastAsia="fr-BE"/>
              </w:rPr>
              <w:t>.</w:t>
            </w:r>
          </w:p>
        </w:tc>
      </w:tr>
    </w:tbl>
    <w:p w:rsidR="005C0B9E" w:rsidRDefault="00001D66" w:rsidP="00001D66">
      <w:pPr>
        <w:pStyle w:val="Titre2"/>
      </w:pPr>
      <w:bookmarkStart w:id="29" w:name="bmobjects_on_the_drawing_toolbar"/>
      <w:bookmarkEnd w:id="29"/>
      <w:r w:rsidRPr="00001D66">
        <w:t xml:space="preserve">outil </w:t>
      </w:r>
      <w:r>
        <w:t xml:space="preserve">de </w:t>
      </w:r>
      <w:r w:rsidRPr="00001D66">
        <w:t xml:space="preserve">Dessin </w:t>
      </w:r>
      <w:r>
        <w:t>d'</w:t>
      </w:r>
      <w:r w:rsidRPr="00001D66">
        <w:t>OBJETS</w:t>
      </w:r>
    </w:p>
    <w:p w:rsidR="00001D66" w:rsidRDefault="005C0B9E" w:rsidP="005C0B9E">
      <w:pPr>
        <w:pStyle w:val="NormalWeb"/>
        <w:spacing w:line="309" w:lineRule="atLeast"/>
        <w:rPr>
          <w:rStyle w:val="apple-converted-space"/>
          <w:color w:val="363636"/>
          <w:sz w:val="21"/>
          <w:szCs w:val="21"/>
        </w:rPr>
      </w:pPr>
      <w:r>
        <w:rPr>
          <w:noProof/>
          <w:color w:val="363636"/>
          <w:sz w:val="21"/>
          <w:szCs w:val="21"/>
          <w:lang w:eastAsia="fr-BE" w:bidi="ar-SA"/>
        </w:rPr>
        <w:drawing>
          <wp:inline distT="0" distB="0" distL="0" distR="0" wp14:anchorId="17BD68AF" wp14:editId="5865B74C">
            <wp:extent cx="3009900" cy="1381125"/>
            <wp:effectExtent l="0" t="0" r="0" b="9525"/>
            <wp:docPr id="26" name="Image 26" descr="Examples of Sha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Examples of Shapes"/>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009900" cy="1381125"/>
                    </a:xfrm>
                    <a:prstGeom prst="rect">
                      <a:avLst/>
                    </a:prstGeom>
                    <a:noFill/>
                    <a:ln>
                      <a:noFill/>
                    </a:ln>
                  </pic:spPr>
                </pic:pic>
              </a:graphicData>
            </a:graphic>
          </wp:inline>
        </w:drawing>
      </w:r>
    </w:p>
    <w:p w:rsidR="00001D66" w:rsidRDefault="00001D66" w:rsidP="00001D66">
      <w:r w:rsidRPr="00001D66">
        <w:t xml:space="preserve">Vous pouvez également inclure des graphiques </w:t>
      </w:r>
      <w:proofErr w:type="spellStart"/>
      <w:r w:rsidRPr="00001D66">
        <w:t>SmartArt</w:t>
      </w:r>
      <w:proofErr w:type="spellEnd"/>
      <w:r w:rsidRPr="00001D66">
        <w:t xml:space="preserve">, formes, </w:t>
      </w:r>
      <w:proofErr w:type="spellStart"/>
      <w:r w:rsidRPr="00001D66">
        <w:t>WordArt</w:t>
      </w:r>
      <w:proofErr w:type="spellEnd"/>
      <w:r w:rsidRPr="00001D66">
        <w:t xml:space="preserve"> et zones de texte sur votre formulaire. Vous pouvez redimensionner, faire pivoter, retourner, col</w:t>
      </w:r>
      <w:r>
        <w:t>or</w:t>
      </w:r>
      <w:r w:rsidRPr="00001D66">
        <w:t xml:space="preserve">er et combiner ces objets pour créer des formes encore plus complexes. Lorsque vous tapez du texte directement dans un objet de boîte de forme ou de texte, le texte devient une partie de cet objet - si vous faites pivoter ou retournez l'objet, le texte tourne ou bascule avec elle. </w:t>
      </w:r>
    </w:p>
    <w:p w:rsidR="005C0B9E" w:rsidRDefault="00001D66" w:rsidP="00001D66">
      <w:r>
        <w:t xml:space="preserve">Par contre concernant les </w:t>
      </w:r>
      <w:r w:rsidRPr="00001D66">
        <w:t xml:space="preserve">contrôles ActiveX, vous pouvez </w:t>
      </w:r>
      <w:r>
        <w:t>modifi</w:t>
      </w:r>
      <w:r w:rsidRPr="00001D66">
        <w:t xml:space="preserve">er différents attributs, tels que la taille de police et le style de police, à des mots individuels et caractères de l'objet. Vous pouvez également assigner des macros et ajouter des liens hypertextes à ces objets. Vous pouvez même lier </w:t>
      </w:r>
      <w:r w:rsidRPr="00001D66">
        <w:lastRenderedPageBreak/>
        <w:t>texte d'un objet de forme de boîte ou le texte à une cellule de feuille de calcul et dynamiquement afficher les valeurs mises à jour dans ces objets.</w:t>
      </w:r>
    </w:p>
    <w:p w:rsidR="005C0B9E" w:rsidRDefault="00001D66" w:rsidP="00001D66">
      <w:pPr>
        <w:pStyle w:val="Titre2"/>
      </w:pPr>
      <w:bookmarkStart w:id="30" w:name="bmworking_with_controls_on_the_workshee"/>
      <w:bookmarkEnd w:id="30"/>
      <w:r w:rsidRPr="00001D66">
        <w:t>Travailler avec des contrôles et des objets sur le formulaire de FEUILLE</w:t>
      </w:r>
    </w:p>
    <w:p w:rsidR="00001D66" w:rsidRDefault="00001D66" w:rsidP="00001D66">
      <w:r w:rsidRPr="00001D66">
        <w:t xml:space="preserve">Après l'ajout de formes et ActiveX à une forme de feuille de calcul, vous </w:t>
      </w:r>
      <w:r>
        <w:t>pouv</w:t>
      </w:r>
      <w:r w:rsidRPr="00001D66">
        <w:t xml:space="preserve">ez généralement </w:t>
      </w:r>
      <w:r>
        <w:t>intervenir afin d’</w:t>
      </w:r>
      <w:r w:rsidRPr="00001D66">
        <w:t xml:space="preserve">affiner et </w:t>
      </w:r>
      <w:r>
        <w:t xml:space="preserve">de </w:t>
      </w:r>
      <w:r w:rsidRPr="00001D66">
        <w:t xml:space="preserve">réorganiser les contrôles dans une variété de façons </w:t>
      </w:r>
      <w:r>
        <w:t xml:space="preserve">à </w:t>
      </w:r>
      <w:r w:rsidRPr="00001D66">
        <w:t xml:space="preserve">créer un formulaire bien conçu, </w:t>
      </w:r>
      <w:r>
        <w:t>facile à utiliser.</w:t>
      </w:r>
    </w:p>
    <w:p w:rsidR="005C0B9E" w:rsidRDefault="00430C20" w:rsidP="00430C20">
      <w:pPr>
        <w:pStyle w:val="Titre2"/>
      </w:pPr>
      <w:bookmarkStart w:id="31" w:name="bmdetermining_the_type_of_control_on_a_"/>
      <w:bookmarkEnd w:id="31"/>
      <w:r w:rsidRPr="00430C20">
        <w:t xml:space="preserve">déterminer le type de contrôle </w:t>
      </w:r>
      <w:r>
        <w:t>de</w:t>
      </w:r>
      <w:r w:rsidRPr="00430C20">
        <w:t xml:space="preserve"> votre feuille</w:t>
      </w:r>
    </w:p>
    <w:p w:rsidR="00430C20" w:rsidRDefault="00430C20" w:rsidP="00430C20">
      <w:r w:rsidRPr="00430C20">
        <w:t>Parce qu'il y</w:t>
      </w:r>
      <w:r>
        <w:t xml:space="preserve"> </w:t>
      </w:r>
      <w:r w:rsidRPr="00430C20">
        <w:t xml:space="preserve">a trois types </w:t>
      </w:r>
      <w:r w:rsidRPr="00430C20">
        <w:t>différents</w:t>
      </w:r>
      <w:r w:rsidRPr="00430C20">
        <w:t xml:space="preserve"> de contrôles et objets que vous pouvez modifier, vous pourriez ne pas savoir avec certitude quel type de contrôle</w:t>
      </w:r>
      <w:r>
        <w:t xml:space="preserve"> à utiliser</w:t>
      </w:r>
      <w:r w:rsidRPr="00430C20">
        <w:t>. Pour déterminer le type de contrôle (Formulaire ou ActiveX), sélectionnez et cliquez-droit sur le contrôle, puis afficher le menu contextuel</w:t>
      </w:r>
      <w:r>
        <w:t> </w:t>
      </w:r>
      <w:r w:rsidRPr="00430C20">
        <w:t>:</w:t>
      </w:r>
    </w:p>
    <w:p w:rsidR="005C0B9E" w:rsidRDefault="00430C20" w:rsidP="00430C20">
      <w:r w:rsidRPr="00430C20">
        <w:t>Si le menu contextuel contient la commande Propriétés, le contrôle est un contrôle ActiveX, et vous êtes en mode de conception.</w:t>
      </w:r>
    </w:p>
    <w:p w:rsidR="005C0B9E" w:rsidRDefault="00430C20" w:rsidP="00430C20">
      <w:pPr>
        <w:pStyle w:val="Puce"/>
      </w:pPr>
      <w:r w:rsidRPr="00430C20">
        <w:t xml:space="preserve">Si le menu contextuel contient la commande </w:t>
      </w:r>
      <w:r>
        <w:t>« </w:t>
      </w:r>
      <w:r w:rsidRPr="00430C20">
        <w:t>Affecter une macro</w:t>
      </w:r>
      <w:r>
        <w:t> »</w:t>
      </w:r>
      <w:r w:rsidRPr="00430C20">
        <w:t>, le contrôle est un contrôle de formulaire</w:t>
      </w:r>
      <w:r w:rsidR="005C0B9E">
        <w:t>.</w:t>
      </w:r>
    </w:p>
    <w:p w:rsidR="005C0B9E" w:rsidRDefault="00430C20" w:rsidP="00430C20">
      <w:pPr>
        <w:pStyle w:val="Remarque"/>
      </w:pPr>
      <w:r w:rsidRPr="00430C20">
        <w:t xml:space="preserve">Pour afficher le menu contextuel correct </w:t>
      </w:r>
      <w:r w:rsidR="007F0959">
        <w:t>concernant</w:t>
      </w:r>
      <w:r w:rsidRPr="00430C20">
        <w:t xml:space="preserve"> le contrôle de formulaire de zone de groupe, assurez-vous que vous sélectionnez le périmètre à la place de l'intérieur de la zone de groupe</w:t>
      </w:r>
      <w:r w:rsidR="005C0B9E">
        <w:t>.</w:t>
      </w:r>
    </w:p>
    <w:p w:rsidR="005C0B9E" w:rsidRDefault="007F0959" w:rsidP="007F0959">
      <w:pPr>
        <w:pStyle w:val="Puce"/>
      </w:pPr>
      <w:r w:rsidRPr="007F0959">
        <w:t>Si le menu contextuel contient la commande Modifier le texte, l'objet est un objet de dessin.</w:t>
      </w:r>
    </w:p>
    <w:p w:rsidR="005C0B9E" w:rsidRDefault="007F0959" w:rsidP="007F0959">
      <w:pPr>
        <w:pStyle w:val="Titre2"/>
      </w:pPr>
      <w:bookmarkStart w:id="32" w:name="bmvba_userforms"/>
      <w:bookmarkEnd w:id="32"/>
      <w:r>
        <w:t>Formulaire VBA utilisateur</w:t>
      </w:r>
    </w:p>
    <w:p w:rsidR="005C0B9E" w:rsidRDefault="007F0959" w:rsidP="007F0959">
      <w:r w:rsidRPr="007F0959">
        <w:t xml:space="preserve">Pour une flexibilité maximale, vous pouvez créer des formulaires utilisateur, </w:t>
      </w:r>
      <w:r>
        <w:t xml:space="preserve">avec des </w:t>
      </w:r>
      <w:r w:rsidRPr="007F0959">
        <w:t>boîtes de dialogue</w:t>
      </w:r>
      <w:r>
        <w:t xml:space="preserve"> </w:t>
      </w:r>
      <w:r w:rsidRPr="007F0959">
        <w:t>personnalisé</w:t>
      </w:r>
      <w:r>
        <w:t>e</w:t>
      </w:r>
      <w:r w:rsidRPr="007F0959">
        <w:t>s</w:t>
      </w:r>
      <w:r w:rsidRPr="007F0959">
        <w:t xml:space="preserve">, qui comprennent habituellement un ou plusieurs contrôles ActiveX. Vous </w:t>
      </w:r>
      <w:r>
        <w:t>pouvez manipuler les Formulaires utilisateurs</w:t>
      </w:r>
      <w:r w:rsidRPr="007F0959">
        <w:t xml:space="preserve"> à partir d</w:t>
      </w:r>
      <w:r>
        <w:t xml:space="preserve">e l’éditeur de </w:t>
      </w:r>
      <w:r w:rsidRPr="007F0959">
        <w:t xml:space="preserve">code VBA. Les étapes </w:t>
      </w:r>
      <w:r>
        <w:t xml:space="preserve">principales </w:t>
      </w:r>
      <w:r w:rsidRPr="007F0959">
        <w:t>pour la création d'un formulaire sont les suivantes</w:t>
      </w:r>
      <w:r>
        <w:t> </w:t>
      </w:r>
      <w:r w:rsidRPr="007F0959">
        <w:t>:</w:t>
      </w:r>
    </w:p>
    <w:p w:rsidR="005C0B9E" w:rsidRDefault="007F0959" w:rsidP="007F0959">
      <w:pPr>
        <w:pStyle w:val="Numero"/>
        <w:numPr>
          <w:ilvl w:val="0"/>
          <w:numId w:val="27"/>
        </w:numPr>
      </w:pPr>
      <w:r w:rsidRPr="007F0959">
        <w:t>Insérez un objet</w:t>
      </w:r>
      <w:r>
        <w:t>, Formulaire (</w:t>
      </w:r>
      <w:proofErr w:type="spellStart"/>
      <w:r w:rsidRPr="007F0959">
        <w:t>UserForm</w:t>
      </w:r>
      <w:proofErr w:type="spellEnd"/>
      <w:r>
        <w:t>)</w:t>
      </w:r>
      <w:r w:rsidRPr="007F0959">
        <w:t xml:space="preserve"> dans </w:t>
      </w:r>
      <w:r>
        <w:t xml:space="preserve">l’éditeur </w:t>
      </w:r>
      <w:proofErr w:type="spellStart"/>
      <w:r w:rsidRPr="007F0959">
        <w:t>VBAProject</w:t>
      </w:r>
      <w:proofErr w:type="spellEnd"/>
      <w:r>
        <w:t xml:space="preserve"> de </w:t>
      </w:r>
      <w:r w:rsidRPr="007F0959">
        <w:t>votre classeur</w:t>
      </w:r>
      <w:r w:rsidRPr="007F0959">
        <w:t xml:space="preserve">. Vous </w:t>
      </w:r>
      <w:r>
        <w:t xml:space="preserve">pouvez </w:t>
      </w:r>
      <w:r w:rsidRPr="007F0959">
        <w:t>accéde</w:t>
      </w:r>
      <w:r>
        <w:t>r</w:t>
      </w:r>
      <w:r w:rsidRPr="007F0959">
        <w:t xml:space="preserve"> </w:t>
      </w:r>
      <w:r>
        <w:t xml:space="preserve">à l’éditeur </w:t>
      </w:r>
      <w:r w:rsidRPr="007F0959">
        <w:t xml:space="preserve">VBA </w:t>
      </w:r>
      <w:r>
        <w:t xml:space="preserve">d’un Formulaire </w:t>
      </w:r>
      <w:r w:rsidRPr="007F0959">
        <w:t>d</w:t>
      </w:r>
      <w:r>
        <w:t>e</w:t>
      </w:r>
      <w:r w:rsidRPr="007F0959">
        <w:t xml:space="preserve"> classeur en affichant d'abord l'éditeur Visual Basic (appuyez sur ALT + F11), puis, dans le menu Insertion, en </w:t>
      </w:r>
      <w:r>
        <w:t xml:space="preserve">sélectionnant </w:t>
      </w:r>
      <w:proofErr w:type="spellStart"/>
      <w:r w:rsidRPr="007F0959">
        <w:t>UserForm</w:t>
      </w:r>
      <w:proofErr w:type="spellEnd"/>
      <w:r w:rsidRPr="007F0959">
        <w:t>.</w:t>
      </w:r>
    </w:p>
    <w:p w:rsidR="00AB2C60" w:rsidRPr="00AB2C60" w:rsidRDefault="00AB2C60" w:rsidP="00AB2C60">
      <w:pPr>
        <w:pStyle w:val="Numero"/>
      </w:pPr>
      <w:r w:rsidRPr="00AB2C60">
        <w:t xml:space="preserve">Écrire une procédure pour afficher l'objet </w:t>
      </w:r>
      <w:proofErr w:type="spellStart"/>
      <w:r w:rsidRPr="00AB2C60">
        <w:t>UserForm</w:t>
      </w:r>
      <w:proofErr w:type="spellEnd"/>
      <w:r w:rsidRPr="00AB2C60">
        <w:t>.</w:t>
      </w:r>
    </w:p>
    <w:p w:rsidR="00AB2C60" w:rsidRPr="00AB2C60" w:rsidRDefault="00AB2C60" w:rsidP="00AB2C60">
      <w:pPr>
        <w:pStyle w:val="Numero"/>
      </w:pPr>
      <w:r w:rsidRPr="00AB2C60">
        <w:t>Ajouter les contrôles ActiveX.</w:t>
      </w:r>
    </w:p>
    <w:p w:rsidR="00AB2C60" w:rsidRPr="00AB2C60" w:rsidRDefault="00AB2C60" w:rsidP="00AB2C60">
      <w:pPr>
        <w:pStyle w:val="Numero"/>
      </w:pPr>
      <w:r w:rsidRPr="00AB2C60">
        <w:t>Modifier les propriétés po</w:t>
      </w:r>
      <w:bookmarkStart w:id="33" w:name="_GoBack"/>
      <w:bookmarkEnd w:id="33"/>
      <w:r w:rsidRPr="00AB2C60">
        <w:t>ur les contrôles ActiveX.</w:t>
      </w:r>
    </w:p>
    <w:p w:rsidR="00AB2C60" w:rsidRDefault="00AB2C60" w:rsidP="00AB2C60">
      <w:pPr>
        <w:pStyle w:val="Numero"/>
      </w:pPr>
      <w:r w:rsidRPr="00AB2C60">
        <w:t>Écrire</w:t>
      </w:r>
      <w:r w:rsidRPr="00AB2C60">
        <w:t xml:space="preserve"> </w:t>
      </w:r>
      <w:r>
        <w:t>les p</w:t>
      </w:r>
      <w:r w:rsidRPr="00AB2C60">
        <w:t>rocédures événement</w:t>
      </w:r>
      <w:r>
        <w:t>ielles</w:t>
      </w:r>
      <w:r w:rsidRPr="00AB2C60">
        <w:t xml:space="preserve"> de gestion</w:t>
      </w:r>
      <w:r>
        <w:t xml:space="preserve"> d</w:t>
      </w:r>
      <w:r w:rsidRPr="00AB2C60">
        <w:t>es contrôles ActiveX.</w:t>
      </w:r>
    </w:p>
    <w:p w:rsidR="001C69CD" w:rsidRPr="007E127E" w:rsidRDefault="001C69CD" w:rsidP="001C69CD">
      <w:pPr>
        <w:pStyle w:val="Titre1"/>
        <w:rPr>
          <w:lang w:val="fr-BE"/>
        </w:rPr>
      </w:pPr>
      <w:bookmarkStart w:id="34" w:name="_Toc400211033"/>
      <w:r w:rsidRPr="007E127E">
        <w:rPr>
          <w:lang w:val="fr-BE"/>
        </w:rPr>
        <w:lastRenderedPageBreak/>
        <w:t>Remerciements</w:t>
      </w:r>
      <w:bookmarkEnd w:id="20"/>
      <w:bookmarkEnd w:id="34"/>
    </w:p>
    <w:p w:rsidR="001C69CD" w:rsidRPr="007E127E" w:rsidRDefault="001C69CD" w:rsidP="001C69CD">
      <w:r w:rsidRPr="007E127E">
        <w:t>Ces informations sont compilées depuis le site de Microsoft consacré au produit.</w:t>
      </w:r>
    </w:p>
    <w:p w:rsidR="001C69CD" w:rsidRPr="007E127E" w:rsidRDefault="001C69CD" w:rsidP="001C69CD">
      <w:pPr>
        <w:pStyle w:val="Titre1"/>
        <w:rPr>
          <w:lang w:val="fr-BE"/>
        </w:rPr>
      </w:pPr>
      <w:bookmarkStart w:id="35" w:name="_Toc237231820"/>
      <w:bookmarkStart w:id="36" w:name="_Toc400211034"/>
      <w:r w:rsidRPr="007E127E">
        <w:rPr>
          <w:lang w:val="fr-BE"/>
        </w:rPr>
        <w:lastRenderedPageBreak/>
        <w:t>Divers</w:t>
      </w:r>
      <w:bookmarkEnd w:id="35"/>
      <w:bookmarkEnd w:id="36"/>
    </w:p>
    <w:p w:rsidR="001C69CD" w:rsidRPr="007E127E" w:rsidRDefault="001C69CD" w:rsidP="001C69CD">
      <w:pPr>
        <w:rPr>
          <w:rFonts w:cs="Arial"/>
        </w:rPr>
      </w:pPr>
      <w:r w:rsidRPr="007E127E">
        <w:rPr>
          <w:rFonts w:cs="Arial"/>
        </w:rPr>
        <w:t xml:space="preserve">Ce produit est entièrement gratuit.  Si vous l'avez apprécié, soyez assez sympa </w:t>
      </w:r>
      <w:r w:rsidR="00B41F27" w:rsidRPr="007E127E">
        <w:rPr>
          <w:rFonts w:cs="Arial"/>
        </w:rPr>
        <w:t xml:space="preserve">que </w:t>
      </w:r>
      <w:r w:rsidRPr="007E127E">
        <w:rPr>
          <w:rFonts w:cs="Arial"/>
        </w:rPr>
        <w:t>de verser une contribution que vous estimerez à l'association caritative de votre choix</w:t>
      </w:r>
    </w:p>
    <w:p w:rsidR="00B41F27" w:rsidRPr="007E127E" w:rsidRDefault="00B41F27" w:rsidP="001C69CD">
      <w:r w:rsidRPr="007E127E">
        <w:rPr>
          <w:rFonts w:cs="Arial"/>
        </w:rPr>
        <w:t xml:space="preserve">Visitez notre site </w:t>
      </w:r>
      <w:hyperlink r:id="rId73" w:history="1">
        <w:r w:rsidRPr="007E127E">
          <w:rPr>
            <w:rStyle w:val="Lienhypertexte"/>
            <w:rFonts w:cs="Arial"/>
          </w:rPr>
          <w:t>www.cadacom.be</w:t>
        </w:r>
      </w:hyperlink>
      <w:r w:rsidRPr="007E127E">
        <w:rPr>
          <w:rFonts w:cs="Arial"/>
        </w:rPr>
        <w:t>, tout y est gratuit…</w:t>
      </w:r>
    </w:p>
    <w:sectPr w:rsidR="00B41F27" w:rsidRPr="007E127E" w:rsidSect="00E718DF">
      <w:pgSz w:w="11907" w:h="16840" w:code="9"/>
      <w:pgMar w:top="1134" w:right="1418" w:bottom="1134" w:left="1418" w:header="567" w:footer="79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E2D" w:rsidRDefault="00435E2D" w:rsidP="002F2AEA">
      <w:pPr>
        <w:spacing w:after="0" w:line="240" w:lineRule="auto"/>
      </w:pPr>
      <w:r>
        <w:separator/>
      </w:r>
    </w:p>
  </w:endnote>
  <w:endnote w:type="continuationSeparator" w:id="0">
    <w:p w:rsidR="00435E2D" w:rsidRDefault="00435E2D" w:rsidP="002F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Light">
    <w:panose1 w:val="020B05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103" w:rsidRDefault="00B57103" w:rsidP="004257B2">
    <w:pPr>
      <w:pStyle w:val="Pieddepage"/>
      <w:shd w:val="pct15" w:color="000000" w:fill="FFFFFF"/>
      <w:jc w:val="center"/>
    </w:pPr>
    <w:r>
      <w:t xml:space="preserve">Rue Gaston RAGON, 43 à 5170 Bois-de-Villers  -  </w:t>
    </w:r>
    <w:r>
      <w:rPr>
        <w:b/>
      </w:rPr>
      <w:t>081 43 35 84</w:t>
    </w:r>
    <w:r>
      <w:t xml:space="preserve"> &amp; </w:t>
    </w:r>
    <w:r>
      <w:rPr>
        <w:b/>
      </w:rPr>
      <w:t>075 45 81 01</w:t>
    </w:r>
    <w:r>
      <w:t xml:space="preserve">  daniel@cadacom.be</w:t>
    </w:r>
  </w:p>
  <w:p w:rsidR="00B57103" w:rsidRDefault="00B5710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103" w:rsidRDefault="00B57103">
    <w:pPr>
      <w:pStyle w:val="Pieddepage"/>
    </w:pPr>
    <w:r>
      <w:rPr>
        <w:noProof/>
        <w:lang w:eastAsia="fr-BE" w:bidi="ar-SA"/>
      </w:rPr>
      <mc:AlternateContent>
        <mc:Choice Requires="wpg">
          <w:drawing>
            <wp:anchor distT="0" distB="0" distL="114300" distR="114300" simplePos="0" relativeHeight="251660288" behindDoc="0" locked="0" layoutInCell="1" allowOverlap="1" wp14:anchorId="27351B0B" wp14:editId="3B5B31C3">
              <wp:simplePos x="0" y="0"/>
              <wp:positionH relativeFrom="page">
                <wp:align>left</wp:align>
              </wp:positionH>
              <wp:positionV relativeFrom="bottomMargin">
                <wp:align>top</wp:align>
              </wp:positionV>
              <wp:extent cx="6767830" cy="673100"/>
              <wp:effectExtent l="9525" t="11430" r="4445" b="10795"/>
              <wp:wrapNone/>
              <wp:docPr id="69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697" name="AutoShape 2"/>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698" name="Oval 3"/>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9" name="Oval 4"/>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1" name="Oval 5"/>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57103" w:rsidRDefault="00B57103">
                            <w:pPr>
                              <w:pStyle w:val="En-tte"/>
                              <w:jc w:val="center"/>
                              <w:rPr>
                                <w:color w:val="FFFFFF" w:themeColor="background1"/>
                              </w:rPr>
                            </w:pPr>
                            <w:r>
                              <w:fldChar w:fldCharType="begin"/>
                            </w:r>
                            <w:r>
                              <w:instrText xml:space="preserve"> PAGE   \* MERGEFORMAT </w:instrText>
                            </w:r>
                            <w:r>
                              <w:fldChar w:fldCharType="separate"/>
                            </w:r>
                            <w:r w:rsidR="00AB2C60" w:rsidRPr="00AB2C60">
                              <w:rPr>
                                <w:noProof/>
                                <w:color w:val="FFFFFF" w:themeColor="background1"/>
                              </w:rPr>
                              <w:t>25</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41" style="position:absolute;left:0;text-align:left;margin-left:0;margin-top:0;width:532.9pt;height:53pt;z-index:251660288;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">
              <v:shapetype id="_x0000_t32" coordsize="21600,21600" o:spt="32" o:oned="t" path="m,l21600,21600e" filled="f">
                <v:path arrowok="t" fillok="f" o:connecttype="none"/>
                <o:lock v:ext="edit" shapetype="t"/>
              </v:shapetype>
              <v:shape id="AutoShape 2" o:spid="_x0000_s1042" type="#_x0000_t32" style="position:absolute;left:15;top:14415;width:10171;height:10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sU6sYAAADcAAAADwAAAGRycy9kb3ducmV2LnhtbESPQWvCQBSE7wX/w/KE3nTTImqjawiF&#10;QqGXNor0+Mw+k9js27C7jdFf7xaEHoeZ+YZZZ4NpRU/ON5YVPE0TEMSl1Q1XCnbbt8kShA/IGlvL&#10;pOBCHrLN6GGNqbZn/qK+CJWIEPYpKqhD6FIpfVmTQT+1HXH0jtYZDFG6SmqH5wg3rXxOkrk02HBc&#10;qLGj15rKn+LXKDh8h9mJ/Gl/vH665exSfPR5slDqcTzkKxCBhvAfvrfftYL5ywL+zsQjI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fLFOrGAAAA3AAAAA8AAAAAAAAA&#10;AAAAAAAAoQIAAGRycy9kb3ducmV2LnhtbFBLBQYAAAAABAAEAPkAAACUAwAAAAA=&#10;" strokecolor="#b8d1ba [1620]"/>
              <v:oval id="Oval 3" o:spid="_x0000_s1043" style="position:absolute;left:9657;top:14459;width:1016;height:1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KC6L8A&#10;AADcAAAADwAAAGRycy9kb3ducmV2LnhtbERPzYrCMBC+L/gOYYS9rYkeZK1GUVHZPanVBxiasSk2&#10;k9JE2337zUHw+PH9L1a9q8WT2lB51jAeKRDEhTcVlxqul/3XN4gQkQ3WnknDHwVYLQcfC8yM7/hM&#10;zzyWIoVwyFCDjbHJpAyFJYdh5BvixN186zAm2JbStNilcFfLiVJT6bDi1GCxoa2l4p4/nAZF9lxf&#10;zUF2x82pCbna/Razu9afw349BxGpj2/xy/1jNExnaW06k46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QoLovwAAANwAAAAPAAAAAAAAAAAAAAAAAJgCAABkcnMvZG93bnJl&#10;di54bWxQSwUGAAAAAAQABAD1AAAAhAMAAAAA&#10;" fillcolor="#b8d1ba [1620]" stroked="f"/>
              <v:oval id="Oval 4" o:spid="_x0000_s1044" style="position:absolute;left:9733;top:14568;width:908;height: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RIA8MA&#10;AADcAAAADwAAAGRycy9kb3ducmV2LnhtbESPQWvCQBSE74X+h+UVeinNJiKaRNdQFMFro7k/sq9J&#10;MPs2za6a+uvdQqHHYWa+YdbFZHpxpdF1lhUkUQyCuLa640bB6bh/T0E4j6yxt0wKfshBsXl+WmOu&#10;7Y0/6Vr6RgQIuxwVtN4PuZSubsmgi+xAHLwvOxr0QY6N1CPeAtz0chbHC2mw47DQ4kDblupzeTEK&#10;XLVN9tVlWXI6x/Kuv2ln6jelXl+mjxUIT5P/D/+1D1rBIsvg90w4AnL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RIA8MAAADcAAAADwAAAAAAAAAAAAAAAACYAgAAZHJzL2Rv&#10;d25yZXYueG1sUEsFBgAAAAAEAAQA9QAAAIgDAAAAAA==&#10;" fillcolor="#dce8dc [820]" stroked="f"/>
              <v:oval id="Oval 5" o:spid="_x0000_s1045" style="position:absolute;left:9802;top:14688;width:783;height: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jjicYA&#10;AADcAAAADwAAAGRycy9kb3ducmV2LnhtbESPS2vDMBCE74H+B7GBXkItxTQPHCuhlBbqU8jj0tti&#10;bWwTa+VaquP++6pQyHGYmW+YfDfaVgzU+8axhnmiQBCXzjRcaTif3p/WIHxANtg6Jg0/5GG3fZjk&#10;mBl34wMNx1CJCGGfoYY6hC6T0pc1WfSJ64ijd3G9xRBlX0nT4y3CbStTpZbSYsNxocaOXmsqr8dv&#10;q2GxX6TFoKrn8+d6lRbt2zD7KqTWj9PxZQMi0Bju4f/2h9GwUnP4OxOP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ujjicYAAADcAAAADwAAAAAAAAAAAAAAAACYAgAAZHJz&#10;L2Rvd25yZXYueG1sUEsFBgAAAAAEAAQA9QAAAIsDAAAAAA==&#10;" fillcolor="#95ba98 [2420]" stroked="f">
                <v:textbox>
                  <w:txbxContent>
                    <w:p w:rsidR="00B57103" w:rsidRDefault="00B57103">
                      <w:pPr>
                        <w:pStyle w:val="En-tte"/>
                        <w:jc w:val="center"/>
                        <w:rPr>
                          <w:color w:val="FFFFFF" w:themeColor="background1"/>
                        </w:rPr>
                      </w:pPr>
                      <w:r>
                        <w:fldChar w:fldCharType="begin"/>
                      </w:r>
                      <w:r>
                        <w:instrText xml:space="preserve"> PAGE   \* MERGEFORMAT </w:instrText>
                      </w:r>
                      <w:r>
                        <w:fldChar w:fldCharType="separate"/>
                      </w:r>
                      <w:r w:rsidR="00AB2C60" w:rsidRPr="00AB2C60">
                        <w:rPr>
                          <w:noProof/>
                          <w:color w:val="FFFFFF" w:themeColor="background1"/>
                        </w:rPr>
                        <w:t>25</w:t>
                      </w:r>
                      <w:r>
                        <w:rPr>
                          <w:noProof/>
                          <w:color w:val="FFFFFF" w:themeColor="background1"/>
                        </w:rPr>
                        <w:fldChar w:fldCharType="end"/>
                      </w:r>
                    </w:p>
                  </w:txbxContent>
                </v:textbox>
              </v:oval>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E2D" w:rsidRDefault="00435E2D" w:rsidP="002F2AEA">
      <w:pPr>
        <w:spacing w:after="0" w:line="240" w:lineRule="auto"/>
      </w:pPr>
      <w:r>
        <w:separator/>
      </w:r>
    </w:p>
  </w:footnote>
  <w:footnote w:type="continuationSeparator" w:id="0">
    <w:p w:rsidR="00435E2D" w:rsidRDefault="00435E2D" w:rsidP="002F2A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9.75pt;height:9.75pt" o:bullet="t">
        <v:imagedata r:id="rId1" o:title="BD21335_"/>
      </v:shape>
    </w:pict>
  </w:numPicBullet>
  <w:abstractNum w:abstractNumId="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E11EF9"/>
    <w:multiLevelType w:val="multilevel"/>
    <w:tmpl w:val="C83AC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BE5413"/>
    <w:multiLevelType w:val="multilevel"/>
    <w:tmpl w:val="5322A3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72407B"/>
    <w:multiLevelType w:val="multilevel"/>
    <w:tmpl w:val="D6CE5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791362"/>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pStyle w:val="Titre5"/>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nsid w:val="22391228"/>
    <w:multiLevelType w:val="multilevel"/>
    <w:tmpl w:val="87401A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753DB1"/>
    <w:multiLevelType w:val="hybridMultilevel"/>
    <w:tmpl w:val="CA00F642"/>
    <w:lvl w:ilvl="0" w:tplc="FFFFFFFF">
      <w:start w:val="1"/>
      <w:numFmt w:val="decimal"/>
      <w:lvlText w:val="%1."/>
      <w:lvlJc w:val="left"/>
      <w:pPr>
        <w:tabs>
          <w:tab w:val="num" w:pos="3547"/>
        </w:tabs>
        <w:ind w:left="3547" w:hanging="360"/>
      </w:pPr>
    </w:lvl>
    <w:lvl w:ilvl="1" w:tplc="FFFFFFFF" w:tentative="1">
      <w:start w:val="1"/>
      <w:numFmt w:val="lowerLetter"/>
      <w:lvlText w:val="%2."/>
      <w:lvlJc w:val="left"/>
      <w:pPr>
        <w:tabs>
          <w:tab w:val="num" w:pos="4267"/>
        </w:tabs>
        <w:ind w:left="4267" w:hanging="360"/>
      </w:pPr>
    </w:lvl>
    <w:lvl w:ilvl="2" w:tplc="FFFFFFFF" w:tentative="1">
      <w:start w:val="1"/>
      <w:numFmt w:val="lowerRoman"/>
      <w:lvlText w:val="%3."/>
      <w:lvlJc w:val="right"/>
      <w:pPr>
        <w:tabs>
          <w:tab w:val="num" w:pos="4987"/>
        </w:tabs>
        <w:ind w:left="4987" w:hanging="180"/>
      </w:pPr>
    </w:lvl>
    <w:lvl w:ilvl="3" w:tplc="FFFFFFFF" w:tentative="1">
      <w:start w:val="1"/>
      <w:numFmt w:val="decimal"/>
      <w:lvlText w:val="%4."/>
      <w:lvlJc w:val="left"/>
      <w:pPr>
        <w:tabs>
          <w:tab w:val="num" w:pos="5707"/>
        </w:tabs>
        <w:ind w:left="5707" w:hanging="360"/>
      </w:pPr>
    </w:lvl>
    <w:lvl w:ilvl="4" w:tplc="FFFFFFFF" w:tentative="1">
      <w:start w:val="1"/>
      <w:numFmt w:val="lowerLetter"/>
      <w:lvlText w:val="%5."/>
      <w:lvlJc w:val="left"/>
      <w:pPr>
        <w:tabs>
          <w:tab w:val="num" w:pos="6427"/>
        </w:tabs>
        <w:ind w:left="6427" w:hanging="360"/>
      </w:pPr>
    </w:lvl>
    <w:lvl w:ilvl="5" w:tplc="FFFFFFFF" w:tentative="1">
      <w:start w:val="1"/>
      <w:numFmt w:val="lowerRoman"/>
      <w:lvlText w:val="%6."/>
      <w:lvlJc w:val="right"/>
      <w:pPr>
        <w:tabs>
          <w:tab w:val="num" w:pos="7147"/>
        </w:tabs>
        <w:ind w:left="7147" w:hanging="180"/>
      </w:pPr>
    </w:lvl>
    <w:lvl w:ilvl="6" w:tplc="FFFFFFFF" w:tentative="1">
      <w:start w:val="1"/>
      <w:numFmt w:val="decimal"/>
      <w:lvlText w:val="%7."/>
      <w:lvlJc w:val="left"/>
      <w:pPr>
        <w:tabs>
          <w:tab w:val="num" w:pos="7867"/>
        </w:tabs>
        <w:ind w:left="7867" w:hanging="360"/>
      </w:pPr>
    </w:lvl>
    <w:lvl w:ilvl="7" w:tplc="FFFFFFFF" w:tentative="1">
      <w:start w:val="1"/>
      <w:numFmt w:val="lowerLetter"/>
      <w:lvlText w:val="%8."/>
      <w:lvlJc w:val="left"/>
      <w:pPr>
        <w:tabs>
          <w:tab w:val="num" w:pos="8587"/>
        </w:tabs>
        <w:ind w:left="8587" w:hanging="360"/>
      </w:pPr>
    </w:lvl>
    <w:lvl w:ilvl="8" w:tplc="FFFFFFFF" w:tentative="1">
      <w:start w:val="1"/>
      <w:numFmt w:val="lowerRoman"/>
      <w:lvlText w:val="%9."/>
      <w:lvlJc w:val="right"/>
      <w:pPr>
        <w:tabs>
          <w:tab w:val="num" w:pos="9307"/>
        </w:tabs>
        <w:ind w:left="9307" w:hanging="180"/>
      </w:pPr>
    </w:lvl>
  </w:abstractNum>
  <w:abstractNum w:abstractNumId="8">
    <w:nsid w:val="33FD4074"/>
    <w:multiLevelType w:val="multilevel"/>
    <w:tmpl w:val="BCE0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10">
    <w:nsid w:val="345568E8"/>
    <w:multiLevelType w:val="hybridMultilevel"/>
    <w:tmpl w:val="7DD27AC6"/>
    <w:lvl w:ilvl="0" w:tplc="8C16C5FA">
      <w:start w:val="1"/>
      <w:numFmt w:val="upperRoman"/>
      <w:pStyle w:val="Chapitre"/>
      <w:lvlText w:val="Chapitre %1.: "/>
      <w:lvlJc w:val="left"/>
      <w:pPr>
        <w:ind w:left="717" w:hanging="360"/>
      </w:pPr>
      <w:rPr>
        <w:rFonts w:ascii="Comic Sans MS" w:hAnsi="Comic Sans MS" w:hint="default"/>
        <w:b/>
        <w:i w:val="0"/>
        <w:color w:val="4B734B"/>
        <w:sz w:val="44"/>
        <w:u w:val="none" w:color="4B734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nsid w:val="3F6A0F3A"/>
    <w:multiLevelType w:val="multilevel"/>
    <w:tmpl w:val="CE0E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647F2A"/>
    <w:multiLevelType w:val="multilevel"/>
    <w:tmpl w:val="7A826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604B08"/>
    <w:multiLevelType w:val="multilevel"/>
    <w:tmpl w:val="6EFC4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4E4393"/>
    <w:multiLevelType w:val="hybridMultilevel"/>
    <w:tmpl w:val="E5DCC34E"/>
    <w:lvl w:ilvl="0" w:tplc="89B4560A">
      <w:start w:val="1"/>
      <w:numFmt w:val="bullet"/>
      <w:pStyle w:val="Puce"/>
      <w:lvlText w:val=""/>
      <w:lvlPicBulletId w:val="0"/>
      <w:lvlJc w:val="left"/>
      <w:pPr>
        <w:ind w:left="724" w:hanging="360"/>
      </w:pPr>
      <w:rPr>
        <w:rFonts w:ascii="Symbol" w:hAnsi="Symbol" w:hint="default"/>
        <w:color w:val="auto"/>
      </w:rPr>
    </w:lvl>
    <w:lvl w:ilvl="1" w:tplc="080C0003">
      <w:start w:val="1"/>
      <w:numFmt w:val="bullet"/>
      <w:lvlText w:val="o"/>
      <w:lvlJc w:val="left"/>
      <w:pPr>
        <w:ind w:left="1444" w:hanging="360"/>
      </w:pPr>
      <w:rPr>
        <w:rFonts w:ascii="Courier New" w:hAnsi="Courier New" w:cs="Courier New" w:hint="default"/>
      </w:rPr>
    </w:lvl>
    <w:lvl w:ilvl="2" w:tplc="080C0005" w:tentative="1">
      <w:start w:val="1"/>
      <w:numFmt w:val="bullet"/>
      <w:lvlText w:val=""/>
      <w:lvlJc w:val="left"/>
      <w:pPr>
        <w:ind w:left="2164" w:hanging="360"/>
      </w:pPr>
      <w:rPr>
        <w:rFonts w:ascii="Wingdings" w:hAnsi="Wingdings" w:hint="default"/>
      </w:rPr>
    </w:lvl>
    <w:lvl w:ilvl="3" w:tplc="080C0001" w:tentative="1">
      <w:start w:val="1"/>
      <w:numFmt w:val="bullet"/>
      <w:lvlText w:val=""/>
      <w:lvlJc w:val="left"/>
      <w:pPr>
        <w:ind w:left="2884" w:hanging="360"/>
      </w:pPr>
      <w:rPr>
        <w:rFonts w:ascii="Symbol" w:hAnsi="Symbol" w:hint="default"/>
      </w:rPr>
    </w:lvl>
    <w:lvl w:ilvl="4" w:tplc="080C0003" w:tentative="1">
      <w:start w:val="1"/>
      <w:numFmt w:val="bullet"/>
      <w:lvlText w:val="o"/>
      <w:lvlJc w:val="left"/>
      <w:pPr>
        <w:ind w:left="3604" w:hanging="360"/>
      </w:pPr>
      <w:rPr>
        <w:rFonts w:ascii="Courier New" w:hAnsi="Courier New" w:cs="Courier New" w:hint="default"/>
      </w:rPr>
    </w:lvl>
    <w:lvl w:ilvl="5" w:tplc="080C0005" w:tentative="1">
      <w:start w:val="1"/>
      <w:numFmt w:val="bullet"/>
      <w:lvlText w:val=""/>
      <w:lvlJc w:val="left"/>
      <w:pPr>
        <w:ind w:left="4324" w:hanging="360"/>
      </w:pPr>
      <w:rPr>
        <w:rFonts w:ascii="Wingdings" w:hAnsi="Wingdings" w:hint="default"/>
      </w:rPr>
    </w:lvl>
    <w:lvl w:ilvl="6" w:tplc="080C0001" w:tentative="1">
      <w:start w:val="1"/>
      <w:numFmt w:val="bullet"/>
      <w:lvlText w:val=""/>
      <w:lvlJc w:val="left"/>
      <w:pPr>
        <w:ind w:left="5044" w:hanging="360"/>
      </w:pPr>
      <w:rPr>
        <w:rFonts w:ascii="Symbol" w:hAnsi="Symbol" w:hint="default"/>
      </w:rPr>
    </w:lvl>
    <w:lvl w:ilvl="7" w:tplc="080C0003" w:tentative="1">
      <w:start w:val="1"/>
      <w:numFmt w:val="bullet"/>
      <w:lvlText w:val="o"/>
      <w:lvlJc w:val="left"/>
      <w:pPr>
        <w:ind w:left="5764" w:hanging="360"/>
      </w:pPr>
      <w:rPr>
        <w:rFonts w:ascii="Courier New" w:hAnsi="Courier New" w:cs="Courier New" w:hint="default"/>
      </w:rPr>
    </w:lvl>
    <w:lvl w:ilvl="8" w:tplc="080C0005" w:tentative="1">
      <w:start w:val="1"/>
      <w:numFmt w:val="bullet"/>
      <w:lvlText w:val=""/>
      <w:lvlJc w:val="left"/>
      <w:pPr>
        <w:ind w:left="6484" w:hanging="360"/>
      </w:pPr>
      <w:rPr>
        <w:rFonts w:ascii="Wingdings" w:hAnsi="Wingdings" w:hint="default"/>
      </w:rPr>
    </w:lvl>
  </w:abstractNum>
  <w:abstractNum w:abstractNumId="15">
    <w:nsid w:val="589F1ABA"/>
    <w:multiLevelType w:val="hybridMultilevel"/>
    <w:tmpl w:val="F6A4A2A6"/>
    <w:lvl w:ilvl="0" w:tplc="506CC814">
      <w:start w:val="1"/>
      <w:numFmt w:val="decimal"/>
      <w:pStyle w:val="Remarque"/>
      <w:lvlText w:val="Remarque %1."/>
      <w:lvlJc w:val="left"/>
      <w:pPr>
        <w:ind w:left="360" w:hanging="360"/>
      </w:pPr>
      <w:rPr>
        <w:rFonts w:ascii="Corbel" w:hAnsi="Corbel" w:hint="default"/>
        <w:color w:val="00B050"/>
        <w:sz w:val="22"/>
        <w:u w:val="single" w:color="00B05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nsid w:val="63631FF0"/>
    <w:multiLevelType w:val="multilevel"/>
    <w:tmpl w:val="0994E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A03B59"/>
    <w:multiLevelType w:val="multilevel"/>
    <w:tmpl w:val="EC1200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9"/>
  </w:num>
  <w:num w:numId="3">
    <w:abstractNumId w:val="14"/>
  </w:num>
  <w:num w:numId="4">
    <w:abstractNumId w:val="0"/>
  </w:num>
  <w:num w:numId="5">
    <w:abstractNumId w:val="7"/>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4"/>
  </w:num>
  <w:num w:numId="10">
    <w:abstractNumId w:val="2"/>
  </w:num>
  <w:num w:numId="11">
    <w:abstractNumId w:val="2"/>
    <w:lvlOverride w:ilvl="1">
      <w:lvl w:ilvl="1">
        <w:numFmt w:val="lowerLetter"/>
        <w:lvlText w:val="%2."/>
        <w:lvlJc w:val="left"/>
      </w:lvl>
    </w:lvlOverride>
  </w:num>
  <w:num w:numId="12">
    <w:abstractNumId w:val="17"/>
  </w:num>
  <w:num w:numId="13">
    <w:abstractNumId w:val="17"/>
    <w:lvlOverride w:ilvl="1">
      <w:lvl w:ilvl="1">
        <w:numFmt w:val="lowerLetter"/>
        <w:lvlText w:val="%2."/>
        <w:lvlJc w:val="left"/>
      </w:lvl>
    </w:lvlOverride>
  </w:num>
  <w:num w:numId="14">
    <w:abstractNumId w:val="6"/>
  </w:num>
  <w:num w:numId="15">
    <w:abstractNumId w:val="6"/>
    <w:lvlOverride w:ilvl="1">
      <w:lvl w:ilvl="1">
        <w:numFmt w:val="lowerLetter"/>
        <w:lvlText w:val="%2."/>
        <w:lvlJc w:val="left"/>
      </w:lvl>
    </w:lvlOverride>
  </w:num>
  <w:num w:numId="16">
    <w:abstractNumId w:val="1"/>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8"/>
  </w:num>
  <w:num w:numId="23">
    <w:abstractNumId w:val="11"/>
  </w:num>
  <w:num w:numId="24">
    <w:abstractNumId w:val="16"/>
  </w:num>
  <w:num w:numId="25">
    <w:abstractNumId w:val="12"/>
  </w:num>
  <w:num w:numId="26">
    <w:abstractNumId w:val="3"/>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characterSpacingControl w:val="doNotCompress"/>
  <w:hdrShapeDefaults>
    <o:shapedefaults v:ext="edit" spidmax="2049">
      <o:colormru v:ext="edit" colors="#009,#090"/>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CC6"/>
    <w:rsid w:val="00001D66"/>
    <w:rsid w:val="00006C53"/>
    <w:rsid w:val="00010904"/>
    <w:rsid w:val="00011C53"/>
    <w:rsid w:val="00014714"/>
    <w:rsid w:val="00015D97"/>
    <w:rsid w:val="000160D9"/>
    <w:rsid w:val="000175F9"/>
    <w:rsid w:val="00020317"/>
    <w:rsid w:val="00022DA1"/>
    <w:rsid w:val="000247A1"/>
    <w:rsid w:val="000259C5"/>
    <w:rsid w:val="00032613"/>
    <w:rsid w:val="00034628"/>
    <w:rsid w:val="00036C0F"/>
    <w:rsid w:val="00043E5E"/>
    <w:rsid w:val="00044D06"/>
    <w:rsid w:val="0004536F"/>
    <w:rsid w:val="00054F0F"/>
    <w:rsid w:val="00055DF4"/>
    <w:rsid w:val="000564CF"/>
    <w:rsid w:val="00060891"/>
    <w:rsid w:val="000631AF"/>
    <w:rsid w:val="000660EE"/>
    <w:rsid w:val="00072D0F"/>
    <w:rsid w:val="00072EEB"/>
    <w:rsid w:val="000731D2"/>
    <w:rsid w:val="00073CFF"/>
    <w:rsid w:val="000839D6"/>
    <w:rsid w:val="00084908"/>
    <w:rsid w:val="00090627"/>
    <w:rsid w:val="00090ECB"/>
    <w:rsid w:val="00091322"/>
    <w:rsid w:val="00091C39"/>
    <w:rsid w:val="00094229"/>
    <w:rsid w:val="000949B7"/>
    <w:rsid w:val="00094E70"/>
    <w:rsid w:val="000A3AA1"/>
    <w:rsid w:val="000A3B6B"/>
    <w:rsid w:val="000A3F7B"/>
    <w:rsid w:val="000A5FF9"/>
    <w:rsid w:val="000B6358"/>
    <w:rsid w:val="000D1D5A"/>
    <w:rsid w:val="000D4E99"/>
    <w:rsid w:val="000D7D1A"/>
    <w:rsid w:val="000E09E5"/>
    <w:rsid w:val="000E1335"/>
    <w:rsid w:val="000E1946"/>
    <w:rsid w:val="000E3984"/>
    <w:rsid w:val="000E3E5E"/>
    <w:rsid w:val="000E5A0C"/>
    <w:rsid w:val="0010764D"/>
    <w:rsid w:val="00110895"/>
    <w:rsid w:val="0011366A"/>
    <w:rsid w:val="00116DA5"/>
    <w:rsid w:val="00125D21"/>
    <w:rsid w:val="00133402"/>
    <w:rsid w:val="0013596D"/>
    <w:rsid w:val="0014159E"/>
    <w:rsid w:val="00141FA2"/>
    <w:rsid w:val="00142DB5"/>
    <w:rsid w:val="00143126"/>
    <w:rsid w:val="00143A20"/>
    <w:rsid w:val="001454E7"/>
    <w:rsid w:val="00151973"/>
    <w:rsid w:val="00151B67"/>
    <w:rsid w:val="00165AE9"/>
    <w:rsid w:val="00181D33"/>
    <w:rsid w:val="00182393"/>
    <w:rsid w:val="00182F9B"/>
    <w:rsid w:val="00184453"/>
    <w:rsid w:val="001846BB"/>
    <w:rsid w:val="001866C6"/>
    <w:rsid w:val="00187032"/>
    <w:rsid w:val="001960B6"/>
    <w:rsid w:val="00196D62"/>
    <w:rsid w:val="00196E19"/>
    <w:rsid w:val="00196F47"/>
    <w:rsid w:val="001A3D83"/>
    <w:rsid w:val="001A5D77"/>
    <w:rsid w:val="001A78E7"/>
    <w:rsid w:val="001B30BC"/>
    <w:rsid w:val="001B3A6A"/>
    <w:rsid w:val="001B5ADB"/>
    <w:rsid w:val="001C02FF"/>
    <w:rsid w:val="001C1003"/>
    <w:rsid w:val="001C69CD"/>
    <w:rsid w:val="001D7744"/>
    <w:rsid w:val="001D79D2"/>
    <w:rsid w:val="001E0C4C"/>
    <w:rsid w:val="001E55DD"/>
    <w:rsid w:val="001E6C4F"/>
    <w:rsid w:val="001E6CA7"/>
    <w:rsid w:val="001F15D3"/>
    <w:rsid w:val="001F6CE3"/>
    <w:rsid w:val="00202C58"/>
    <w:rsid w:val="002034A4"/>
    <w:rsid w:val="00203D43"/>
    <w:rsid w:val="002041DE"/>
    <w:rsid w:val="00204BD8"/>
    <w:rsid w:val="00207020"/>
    <w:rsid w:val="002148CF"/>
    <w:rsid w:val="0022419A"/>
    <w:rsid w:val="00230322"/>
    <w:rsid w:val="002331C5"/>
    <w:rsid w:val="00234AEE"/>
    <w:rsid w:val="0024104F"/>
    <w:rsid w:val="002414A6"/>
    <w:rsid w:val="002415CF"/>
    <w:rsid w:val="00243CA8"/>
    <w:rsid w:val="00246E9B"/>
    <w:rsid w:val="00255867"/>
    <w:rsid w:val="002657B9"/>
    <w:rsid w:val="00295E70"/>
    <w:rsid w:val="002A06E2"/>
    <w:rsid w:val="002A0747"/>
    <w:rsid w:val="002A3D01"/>
    <w:rsid w:val="002A45E3"/>
    <w:rsid w:val="002A629E"/>
    <w:rsid w:val="002B08C0"/>
    <w:rsid w:val="002B0AB9"/>
    <w:rsid w:val="002B2AFA"/>
    <w:rsid w:val="002B51D8"/>
    <w:rsid w:val="002B7A7E"/>
    <w:rsid w:val="002C2D54"/>
    <w:rsid w:val="002C5ED8"/>
    <w:rsid w:val="002C7E87"/>
    <w:rsid w:val="002D59E6"/>
    <w:rsid w:val="002D6398"/>
    <w:rsid w:val="002D7494"/>
    <w:rsid w:val="002E1C98"/>
    <w:rsid w:val="002E3FDB"/>
    <w:rsid w:val="002E4BBB"/>
    <w:rsid w:val="002F0190"/>
    <w:rsid w:val="002F2AEA"/>
    <w:rsid w:val="00304C6E"/>
    <w:rsid w:val="003128E4"/>
    <w:rsid w:val="00313CF6"/>
    <w:rsid w:val="00315C12"/>
    <w:rsid w:val="003214C2"/>
    <w:rsid w:val="0032504D"/>
    <w:rsid w:val="00330EF6"/>
    <w:rsid w:val="00333202"/>
    <w:rsid w:val="00341582"/>
    <w:rsid w:val="00341FF7"/>
    <w:rsid w:val="003462D6"/>
    <w:rsid w:val="003501BD"/>
    <w:rsid w:val="00353D3A"/>
    <w:rsid w:val="003576BA"/>
    <w:rsid w:val="00373D01"/>
    <w:rsid w:val="00375506"/>
    <w:rsid w:val="003774D3"/>
    <w:rsid w:val="003813AC"/>
    <w:rsid w:val="0038498C"/>
    <w:rsid w:val="00385055"/>
    <w:rsid w:val="0038543A"/>
    <w:rsid w:val="00397B08"/>
    <w:rsid w:val="003A7B23"/>
    <w:rsid w:val="003B5552"/>
    <w:rsid w:val="003C0608"/>
    <w:rsid w:val="003C4E57"/>
    <w:rsid w:val="003C7A54"/>
    <w:rsid w:val="003D35FF"/>
    <w:rsid w:val="003D475B"/>
    <w:rsid w:val="003E0067"/>
    <w:rsid w:val="003E2C72"/>
    <w:rsid w:val="003E42B7"/>
    <w:rsid w:val="003E5387"/>
    <w:rsid w:val="003F1BD6"/>
    <w:rsid w:val="003F1D62"/>
    <w:rsid w:val="003F2A6B"/>
    <w:rsid w:val="003F33BB"/>
    <w:rsid w:val="0040111D"/>
    <w:rsid w:val="004012BC"/>
    <w:rsid w:val="00402281"/>
    <w:rsid w:val="004034F3"/>
    <w:rsid w:val="00405B94"/>
    <w:rsid w:val="0040777F"/>
    <w:rsid w:val="00407FA0"/>
    <w:rsid w:val="0041008C"/>
    <w:rsid w:val="00410FC0"/>
    <w:rsid w:val="004142E2"/>
    <w:rsid w:val="00420C4A"/>
    <w:rsid w:val="004247BD"/>
    <w:rsid w:val="004257B2"/>
    <w:rsid w:val="00430C20"/>
    <w:rsid w:val="004343F3"/>
    <w:rsid w:val="00435070"/>
    <w:rsid w:val="00435E2D"/>
    <w:rsid w:val="00436ACD"/>
    <w:rsid w:val="00441155"/>
    <w:rsid w:val="004416DD"/>
    <w:rsid w:val="00443238"/>
    <w:rsid w:val="00445B6B"/>
    <w:rsid w:val="004462DF"/>
    <w:rsid w:val="004524D9"/>
    <w:rsid w:val="00452A99"/>
    <w:rsid w:val="00456743"/>
    <w:rsid w:val="00462A56"/>
    <w:rsid w:val="00462DEC"/>
    <w:rsid w:val="00466739"/>
    <w:rsid w:val="00466A55"/>
    <w:rsid w:val="00467A53"/>
    <w:rsid w:val="00473255"/>
    <w:rsid w:val="004747B4"/>
    <w:rsid w:val="004762FE"/>
    <w:rsid w:val="00476552"/>
    <w:rsid w:val="00476CD2"/>
    <w:rsid w:val="00484518"/>
    <w:rsid w:val="0048623B"/>
    <w:rsid w:val="00494C73"/>
    <w:rsid w:val="004A3745"/>
    <w:rsid w:val="004A520F"/>
    <w:rsid w:val="004A6822"/>
    <w:rsid w:val="004B1496"/>
    <w:rsid w:val="004B2ABF"/>
    <w:rsid w:val="004B2C13"/>
    <w:rsid w:val="004B51C9"/>
    <w:rsid w:val="004C0E52"/>
    <w:rsid w:val="004C7AC9"/>
    <w:rsid w:val="004C7BBE"/>
    <w:rsid w:val="004D3C8D"/>
    <w:rsid w:val="004D6626"/>
    <w:rsid w:val="004D70D1"/>
    <w:rsid w:val="004E00E6"/>
    <w:rsid w:val="004E10CB"/>
    <w:rsid w:val="004E468D"/>
    <w:rsid w:val="004E6C0E"/>
    <w:rsid w:val="004F013B"/>
    <w:rsid w:val="004F3743"/>
    <w:rsid w:val="00500365"/>
    <w:rsid w:val="005130FE"/>
    <w:rsid w:val="00523557"/>
    <w:rsid w:val="00527D8D"/>
    <w:rsid w:val="0053035A"/>
    <w:rsid w:val="00530D09"/>
    <w:rsid w:val="00531500"/>
    <w:rsid w:val="005368F7"/>
    <w:rsid w:val="005505B3"/>
    <w:rsid w:val="00550FA0"/>
    <w:rsid w:val="005621E8"/>
    <w:rsid w:val="005629AB"/>
    <w:rsid w:val="00570816"/>
    <w:rsid w:val="00571CB7"/>
    <w:rsid w:val="005726E6"/>
    <w:rsid w:val="005741F4"/>
    <w:rsid w:val="0057469A"/>
    <w:rsid w:val="005760A9"/>
    <w:rsid w:val="005760F2"/>
    <w:rsid w:val="00580232"/>
    <w:rsid w:val="00582F8C"/>
    <w:rsid w:val="005A301D"/>
    <w:rsid w:val="005A6060"/>
    <w:rsid w:val="005A6F94"/>
    <w:rsid w:val="005B1493"/>
    <w:rsid w:val="005C0B9E"/>
    <w:rsid w:val="005C7D17"/>
    <w:rsid w:val="005D0E96"/>
    <w:rsid w:val="005D26FC"/>
    <w:rsid w:val="005D3652"/>
    <w:rsid w:val="005D56B5"/>
    <w:rsid w:val="005D722E"/>
    <w:rsid w:val="005E3692"/>
    <w:rsid w:val="005E391E"/>
    <w:rsid w:val="005E64BF"/>
    <w:rsid w:val="00601098"/>
    <w:rsid w:val="00622705"/>
    <w:rsid w:val="00626E2C"/>
    <w:rsid w:val="006354F0"/>
    <w:rsid w:val="00637E78"/>
    <w:rsid w:val="00641690"/>
    <w:rsid w:val="00642044"/>
    <w:rsid w:val="006438FB"/>
    <w:rsid w:val="00644978"/>
    <w:rsid w:val="00645059"/>
    <w:rsid w:val="00645492"/>
    <w:rsid w:val="00647FD7"/>
    <w:rsid w:val="00652079"/>
    <w:rsid w:val="006556CD"/>
    <w:rsid w:val="00656F35"/>
    <w:rsid w:val="00660572"/>
    <w:rsid w:val="00663CA4"/>
    <w:rsid w:val="00670E34"/>
    <w:rsid w:val="00673CCB"/>
    <w:rsid w:val="00674563"/>
    <w:rsid w:val="00683A0A"/>
    <w:rsid w:val="00690CE3"/>
    <w:rsid w:val="00693BBF"/>
    <w:rsid w:val="006A45E9"/>
    <w:rsid w:val="006A65C1"/>
    <w:rsid w:val="006A7DAA"/>
    <w:rsid w:val="006B4C92"/>
    <w:rsid w:val="006C2CE7"/>
    <w:rsid w:val="006D4B09"/>
    <w:rsid w:val="006D5354"/>
    <w:rsid w:val="006E087F"/>
    <w:rsid w:val="006E1936"/>
    <w:rsid w:val="006E1AC3"/>
    <w:rsid w:val="006E24BE"/>
    <w:rsid w:val="006E79FF"/>
    <w:rsid w:val="006F418F"/>
    <w:rsid w:val="006F6E2F"/>
    <w:rsid w:val="006F7DF0"/>
    <w:rsid w:val="00703312"/>
    <w:rsid w:val="00704690"/>
    <w:rsid w:val="00733951"/>
    <w:rsid w:val="00734CB2"/>
    <w:rsid w:val="0073505F"/>
    <w:rsid w:val="00740796"/>
    <w:rsid w:val="00741878"/>
    <w:rsid w:val="00742FF9"/>
    <w:rsid w:val="007522A9"/>
    <w:rsid w:val="00762622"/>
    <w:rsid w:val="00764AC9"/>
    <w:rsid w:val="00785D43"/>
    <w:rsid w:val="0078668E"/>
    <w:rsid w:val="00790B33"/>
    <w:rsid w:val="00793BB9"/>
    <w:rsid w:val="007A1735"/>
    <w:rsid w:val="007A3976"/>
    <w:rsid w:val="007A70B3"/>
    <w:rsid w:val="007B7AB6"/>
    <w:rsid w:val="007D1FF4"/>
    <w:rsid w:val="007D28DA"/>
    <w:rsid w:val="007D3E22"/>
    <w:rsid w:val="007D45B5"/>
    <w:rsid w:val="007E127E"/>
    <w:rsid w:val="007E46EE"/>
    <w:rsid w:val="007F0959"/>
    <w:rsid w:val="007F355A"/>
    <w:rsid w:val="00800A70"/>
    <w:rsid w:val="008042E3"/>
    <w:rsid w:val="00812CE7"/>
    <w:rsid w:val="00815A6F"/>
    <w:rsid w:val="00834430"/>
    <w:rsid w:val="00834B5C"/>
    <w:rsid w:val="00843160"/>
    <w:rsid w:val="0084368B"/>
    <w:rsid w:val="00845B27"/>
    <w:rsid w:val="008464C9"/>
    <w:rsid w:val="008505EA"/>
    <w:rsid w:val="0085242F"/>
    <w:rsid w:val="00855B4E"/>
    <w:rsid w:val="008608B9"/>
    <w:rsid w:val="00871FD9"/>
    <w:rsid w:val="00880967"/>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E0028"/>
    <w:rsid w:val="008E0B99"/>
    <w:rsid w:val="008E12B8"/>
    <w:rsid w:val="008E1AB0"/>
    <w:rsid w:val="008E7139"/>
    <w:rsid w:val="00900EC8"/>
    <w:rsid w:val="00901D49"/>
    <w:rsid w:val="00903470"/>
    <w:rsid w:val="00907C9A"/>
    <w:rsid w:val="00912305"/>
    <w:rsid w:val="00916FBA"/>
    <w:rsid w:val="00920473"/>
    <w:rsid w:val="00923ECA"/>
    <w:rsid w:val="00924D38"/>
    <w:rsid w:val="00930E6D"/>
    <w:rsid w:val="0093505D"/>
    <w:rsid w:val="0094647E"/>
    <w:rsid w:val="00946CC6"/>
    <w:rsid w:val="00954398"/>
    <w:rsid w:val="00960947"/>
    <w:rsid w:val="00960ECF"/>
    <w:rsid w:val="00975CB9"/>
    <w:rsid w:val="00980592"/>
    <w:rsid w:val="00983379"/>
    <w:rsid w:val="00984410"/>
    <w:rsid w:val="00985FFE"/>
    <w:rsid w:val="00990840"/>
    <w:rsid w:val="00994E9B"/>
    <w:rsid w:val="00994F33"/>
    <w:rsid w:val="009A56EA"/>
    <w:rsid w:val="009B0BF3"/>
    <w:rsid w:val="009B702C"/>
    <w:rsid w:val="009C4AE8"/>
    <w:rsid w:val="009C6DB7"/>
    <w:rsid w:val="009D1EF0"/>
    <w:rsid w:val="009D23F8"/>
    <w:rsid w:val="009E0A79"/>
    <w:rsid w:val="009E5689"/>
    <w:rsid w:val="009E79E7"/>
    <w:rsid w:val="009F0026"/>
    <w:rsid w:val="009F41BD"/>
    <w:rsid w:val="009F592C"/>
    <w:rsid w:val="009F5D09"/>
    <w:rsid w:val="00A01046"/>
    <w:rsid w:val="00A024F2"/>
    <w:rsid w:val="00A03EE2"/>
    <w:rsid w:val="00A13975"/>
    <w:rsid w:val="00A14B5A"/>
    <w:rsid w:val="00A2383C"/>
    <w:rsid w:val="00A24F49"/>
    <w:rsid w:val="00A27648"/>
    <w:rsid w:val="00A3192A"/>
    <w:rsid w:val="00A3437C"/>
    <w:rsid w:val="00A50948"/>
    <w:rsid w:val="00A5269D"/>
    <w:rsid w:val="00A529D0"/>
    <w:rsid w:val="00A53D2A"/>
    <w:rsid w:val="00A562EF"/>
    <w:rsid w:val="00A5658D"/>
    <w:rsid w:val="00A5792D"/>
    <w:rsid w:val="00A6292F"/>
    <w:rsid w:val="00A669ED"/>
    <w:rsid w:val="00A67D88"/>
    <w:rsid w:val="00A715EB"/>
    <w:rsid w:val="00A80212"/>
    <w:rsid w:val="00A80887"/>
    <w:rsid w:val="00A81788"/>
    <w:rsid w:val="00A84839"/>
    <w:rsid w:val="00A8605C"/>
    <w:rsid w:val="00A86FE3"/>
    <w:rsid w:val="00A91D6E"/>
    <w:rsid w:val="00AA1260"/>
    <w:rsid w:val="00AB2C60"/>
    <w:rsid w:val="00AB5C80"/>
    <w:rsid w:val="00AC0451"/>
    <w:rsid w:val="00AC4353"/>
    <w:rsid w:val="00AC596E"/>
    <w:rsid w:val="00AD0AF4"/>
    <w:rsid w:val="00AD3FE3"/>
    <w:rsid w:val="00AD49A0"/>
    <w:rsid w:val="00AD530C"/>
    <w:rsid w:val="00AD7E95"/>
    <w:rsid w:val="00AE4C5F"/>
    <w:rsid w:val="00AE5EA1"/>
    <w:rsid w:val="00AF23AE"/>
    <w:rsid w:val="00AF495F"/>
    <w:rsid w:val="00B02FB5"/>
    <w:rsid w:val="00B03B22"/>
    <w:rsid w:val="00B048D0"/>
    <w:rsid w:val="00B055F5"/>
    <w:rsid w:val="00B11B30"/>
    <w:rsid w:val="00B13547"/>
    <w:rsid w:val="00B13C25"/>
    <w:rsid w:val="00B14973"/>
    <w:rsid w:val="00B22158"/>
    <w:rsid w:val="00B30421"/>
    <w:rsid w:val="00B34A5C"/>
    <w:rsid w:val="00B3653B"/>
    <w:rsid w:val="00B41F27"/>
    <w:rsid w:val="00B42F57"/>
    <w:rsid w:val="00B57103"/>
    <w:rsid w:val="00B6018C"/>
    <w:rsid w:val="00B65376"/>
    <w:rsid w:val="00B6780F"/>
    <w:rsid w:val="00B67859"/>
    <w:rsid w:val="00B7232B"/>
    <w:rsid w:val="00B737F8"/>
    <w:rsid w:val="00BA03CB"/>
    <w:rsid w:val="00BA1622"/>
    <w:rsid w:val="00BA3C59"/>
    <w:rsid w:val="00BB1581"/>
    <w:rsid w:val="00BB2C10"/>
    <w:rsid w:val="00BC13F3"/>
    <w:rsid w:val="00BC6A34"/>
    <w:rsid w:val="00BD11C7"/>
    <w:rsid w:val="00BD4C6D"/>
    <w:rsid w:val="00BE7E4D"/>
    <w:rsid w:val="00BF1E14"/>
    <w:rsid w:val="00BF7379"/>
    <w:rsid w:val="00BF74A7"/>
    <w:rsid w:val="00C00591"/>
    <w:rsid w:val="00C015C9"/>
    <w:rsid w:val="00C019D2"/>
    <w:rsid w:val="00C03B57"/>
    <w:rsid w:val="00C079CF"/>
    <w:rsid w:val="00C117B4"/>
    <w:rsid w:val="00C122C3"/>
    <w:rsid w:val="00C26225"/>
    <w:rsid w:val="00C26D52"/>
    <w:rsid w:val="00C31561"/>
    <w:rsid w:val="00C34311"/>
    <w:rsid w:val="00C37C3F"/>
    <w:rsid w:val="00C438A3"/>
    <w:rsid w:val="00C44DAD"/>
    <w:rsid w:val="00C459C8"/>
    <w:rsid w:val="00C504AC"/>
    <w:rsid w:val="00C525A3"/>
    <w:rsid w:val="00C54193"/>
    <w:rsid w:val="00C577B3"/>
    <w:rsid w:val="00C6187F"/>
    <w:rsid w:val="00C62D23"/>
    <w:rsid w:val="00C648B5"/>
    <w:rsid w:val="00C65002"/>
    <w:rsid w:val="00C71531"/>
    <w:rsid w:val="00C739E4"/>
    <w:rsid w:val="00C75FF3"/>
    <w:rsid w:val="00C833D4"/>
    <w:rsid w:val="00C838A9"/>
    <w:rsid w:val="00C861CB"/>
    <w:rsid w:val="00C86BD0"/>
    <w:rsid w:val="00C921F2"/>
    <w:rsid w:val="00C94627"/>
    <w:rsid w:val="00CA0DA5"/>
    <w:rsid w:val="00CA22C7"/>
    <w:rsid w:val="00CA342D"/>
    <w:rsid w:val="00CA5DAB"/>
    <w:rsid w:val="00CA6FA8"/>
    <w:rsid w:val="00CB0F77"/>
    <w:rsid w:val="00CB2CD4"/>
    <w:rsid w:val="00CB6C4F"/>
    <w:rsid w:val="00CC6232"/>
    <w:rsid w:val="00CC7D72"/>
    <w:rsid w:val="00CD5849"/>
    <w:rsid w:val="00CD6AD2"/>
    <w:rsid w:val="00CD7BE2"/>
    <w:rsid w:val="00CE1B4A"/>
    <w:rsid w:val="00CE27DC"/>
    <w:rsid w:val="00CE2D72"/>
    <w:rsid w:val="00CE371F"/>
    <w:rsid w:val="00CE4269"/>
    <w:rsid w:val="00CE44E0"/>
    <w:rsid w:val="00CE47BE"/>
    <w:rsid w:val="00CF16E3"/>
    <w:rsid w:val="00CF1E77"/>
    <w:rsid w:val="00CF3B0F"/>
    <w:rsid w:val="00CF4FD5"/>
    <w:rsid w:val="00CF6431"/>
    <w:rsid w:val="00CF7835"/>
    <w:rsid w:val="00D050EB"/>
    <w:rsid w:val="00D12AF5"/>
    <w:rsid w:val="00D130FE"/>
    <w:rsid w:val="00D157F7"/>
    <w:rsid w:val="00D16719"/>
    <w:rsid w:val="00D16798"/>
    <w:rsid w:val="00D25EF6"/>
    <w:rsid w:val="00D261A8"/>
    <w:rsid w:val="00D26D32"/>
    <w:rsid w:val="00D30C83"/>
    <w:rsid w:val="00D31068"/>
    <w:rsid w:val="00D356F2"/>
    <w:rsid w:val="00D50F3A"/>
    <w:rsid w:val="00D5564E"/>
    <w:rsid w:val="00D55BF4"/>
    <w:rsid w:val="00D664F1"/>
    <w:rsid w:val="00D67342"/>
    <w:rsid w:val="00D72D41"/>
    <w:rsid w:val="00D73E69"/>
    <w:rsid w:val="00D745B4"/>
    <w:rsid w:val="00D75BF9"/>
    <w:rsid w:val="00D80446"/>
    <w:rsid w:val="00D824B2"/>
    <w:rsid w:val="00D86AA3"/>
    <w:rsid w:val="00D92A58"/>
    <w:rsid w:val="00D96F92"/>
    <w:rsid w:val="00DA2A11"/>
    <w:rsid w:val="00DA39C7"/>
    <w:rsid w:val="00DA3C5C"/>
    <w:rsid w:val="00DA5DB9"/>
    <w:rsid w:val="00DB219F"/>
    <w:rsid w:val="00DB25C8"/>
    <w:rsid w:val="00DB797A"/>
    <w:rsid w:val="00DB7E05"/>
    <w:rsid w:val="00DC398B"/>
    <w:rsid w:val="00DC74AA"/>
    <w:rsid w:val="00DD04FD"/>
    <w:rsid w:val="00DD2599"/>
    <w:rsid w:val="00DD3E1D"/>
    <w:rsid w:val="00DD7758"/>
    <w:rsid w:val="00DE088F"/>
    <w:rsid w:val="00DE1E70"/>
    <w:rsid w:val="00DE2935"/>
    <w:rsid w:val="00DE7343"/>
    <w:rsid w:val="00DF1CBB"/>
    <w:rsid w:val="00DF265C"/>
    <w:rsid w:val="00DF4BC5"/>
    <w:rsid w:val="00DF650E"/>
    <w:rsid w:val="00DF6CC9"/>
    <w:rsid w:val="00DF7BBE"/>
    <w:rsid w:val="00E013F9"/>
    <w:rsid w:val="00E14548"/>
    <w:rsid w:val="00E16B8E"/>
    <w:rsid w:val="00E17B1B"/>
    <w:rsid w:val="00E2339C"/>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18DF"/>
    <w:rsid w:val="00E74094"/>
    <w:rsid w:val="00E7413C"/>
    <w:rsid w:val="00E75A18"/>
    <w:rsid w:val="00E77252"/>
    <w:rsid w:val="00E817F2"/>
    <w:rsid w:val="00E83986"/>
    <w:rsid w:val="00E84061"/>
    <w:rsid w:val="00E8539E"/>
    <w:rsid w:val="00E9786A"/>
    <w:rsid w:val="00EA07DA"/>
    <w:rsid w:val="00EA69CC"/>
    <w:rsid w:val="00EB1754"/>
    <w:rsid w:val="00EC4F2F"/>
    <w:rsid w:val="00ED232E"/>
    <w:rsid w:val="00EE1BF9"/>
    <w:rsid w:val="00EE23CD"/>
    <w:rsid w:val="00EE4A7D"/>
    <w:rsid w:val="00EF10A6"/>
    <w:rsid w:val="00EF3DB8"/>
    <w:rsid w:val="00EF52AC"/>
    <w:rsid w:val="00EF7588"/>
    <w:rsid w:val="00F01FAB"/>
    <w:rsid w:val="00F05560"/>
    <w:rsid w:val="00F20648"/>
    <w:rsid w:val="00F229BD"/>
    <w:rsid w:val="00F2305D"/>
    <w:rsid w:val="00F27F47"/>
    <w:rsid w:val="00F33345"/>
    <w:rsid w:val="00F354D9"/>
    <w:rsid w:val="00F448DE"/>
    <w:rsid w:val="00F451B9"/>
    <w:rsid w:val="00F457EE"/>
    <w:rsid w:val="00F47EA4"/>
    <w:rsid w:val="00F519A6"/>
    <w:rsid w:val="00F5239E"/>
    <w:rsid w:val="00F5633B"/>
    <w:rsid w:val="00F577D0"/>
    <w:rsid w:val="00F60711"/>
    <w:rsid w:val="00F609E5"/>
    <w:rsid w:val="00F64E26"/>
    <w:rsid w:val="00F7245B"/>
    <w:rsid w:val="00F72995"/>
    <w:rsid w:val="00F74B8D"/>
    <w:rsid w:val="00F768DA"/>
    <w:rsid w:val="00F8139B"/>
    <w:rsid w:val="00F8182D"/>
    <w:rsid w:val="00F83037"/>
    <w:rsid w:val="00F83518"/>
    <w:rsid w:val="00F84E93"/>
    <w:rsid w:val="00F90BD1"/>
    <w:rsid w:val="00F924AD"/>
    <w:rsid w:val="00F9764E"/>
    <w:rsid w:val="00FA0F57"/>
    <w:rsid w:val="00FA5E74"/>
    <w:rsid w:val="00FB76B8"/>
    <w:rsid w:val="00FB7B80"/>
    <w:rsid w:val="00FB7BE9"/>
    <w:rsid w:val="00FC553C"/>
    <w:rsid w:val="00FD345B"/>
    <w:rsid w:val="00FE490F"/>
    <w:rsid w:val="00FE499A"/>
    <w:rsid w:val="00FF05B5"/>
    <w:rsid w:val="00FF0AA3"/>
    <w:rsid w:val="00FF2CC7"/>
    <w:rsid w:val="00FF30FD"/>
    <w:rsid w:val="00FF428A"/>
    <w:rsid w:val="00FF79F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0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60572"/>
    <w:pPr>
      <w:spacing w:before="240" w:after="240"/>
      <w:jc w:val="both"/>
    </w:pPr>
    <w:rPr>
      <w:lang w:val="fr-BE"/>
    </w:rPr>
  </w:style>
  <w:style w:type="paragraph" w:styleId="Titre1">
    <w:name w:val="heading 1"/>
    <w:basedOn w:val="Normal"/>
    <w:next w:val="Normal"/>
    <w:link w:val="Titre1Car"/>
    <w:uiPriority w:val="9"/>
    <w:qFormat/>
    <w:rsid w:val="006B4C92"/>
    <w:pPr>
      <w:pageBreakBefore/>
      <w:numPr>
        <w:numId w:val="9"/>
      </w:numPr>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lang w:val="en-US"/>
    </w:rPr>
  </w:style>
  <w:style w:type="paragraph" w:styleId="Titre2">
    <w:name w:val="heading 2"/>
    <w:basedOn w:val="Normal"/>
    <w:next w:val="Normal"/>
    <w:link w:val="Titre2Car"/>
    <w:unhideWhenUsed/>
    <w:qFormat/>
    <w:rsid w:val="00CD7BE2"/>
    <w:pPr>
      <w:keepNext/>
      <w:numPr>
        <w:ilvl w:val="1"/>
        <w:numId w:val="9"/>
      </w:num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nhideWhenUsed/>
    <w:qFormat/>
    <w:rsid w:val="00073CFF"/>
    <w:pPr>
      <w:keepNext/>
      <w:keepLines/>
      <w:numPr>
        <w:ilvl w:val="2"/>
        <w:numId w:val="9"/>
      </w:numPr>
      <w:spacing w:before="360" w:after="360" w:line="240" w:lineRule="auto"/>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nhideWhenUsed/>
    <w:qFormat/>
    <w:rsid w:val="0093505D"/>
    <w:pPr>
      <w:keepNext/>
      <w:keepLines/>
      <w:numPr>
        <w:ilvl w:val="3"/>
        <w:numId w:val="9"/>
      </w:numPr>
      <w:spacing w:before="360" w:after="360" w:line="240" w:lineRule="auto"/>
      <w:outlineLvl w:val="3"/>
    </w:pPr>
    <w:rPr>
      <w:caps/>
      <w:color w:val="4A724A" w:themeColor="accent2" w:themeShade="7F"/>
      <w:spacing w:val="10"/>
      <w:sz w:val="20"/>
    </w:rPr>
  </w:style>
  <w:style w:type="paragraph" w:styleId="Titre5">
    <w:name w:val="heading 5"/>
    <w:basedOn w:val="Normal"/>
    <w:next w:val="Normal"/>
    <w:link w:val="Titre5Car"/>
    <w:unhideWhenUsed/>
    <w:qFormat/>
    <w:rsid w:val="00C833D4"/>
    <w:pPr>
      <w:keepNext/>
      <w:keepLines/>
      <w:numPr>
        <w:ilvl w:val="4"/>
        <w:numId w:val="7"/>
      </w:numPr>
      <w:tabs>
        <w:tab w:val="clear" w:pos="3600"/>
      </w:tabs>
      <w:spacing w:before="360" w:after="360" w:line="240" w:lineRule="auto"/>
      <w:ind w:left="1009" w:hanging="1009"/>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14159E"/>
    <w:pPr>
      <w:numPr>
        <w:ilvl w:val="5"/>
        <w:numId w:val="9"/>
      </w:num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14159E"/>
    <w:pPr>
      <w:numPr>
        <w:ilvl w:val="6"/>
        <w:numId w:val="9"/>
      </w:num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14159E"/>
    <w:pPr>
      <w:numPr>
        <w:ilvl w:val="7"/>
        <w:numId w:val="9"/>
      </w:num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14159E"/>
    <w:pPr>
      <w:numPr>
        <w:ilvl w:val="8"/>
        <w:numId w:val="9"/>
      </w:numPr>
      <w:spacing w:after="120"/>
      <w:jc w:val="center"/>
      <w:outlineLvl w:val="8"/>
    </w:pPr>
    <w:rPr>
      <w:i/>
      <w:iCs/>
      <w:caps/>
      <w:spacing w:val="10"/>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6B4C92"/>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rsid w:val="00CD7BE2"/>
    <w:rPr>
      <w:caps/>
      <w:color w:val="4B734B" w:themeColor="accent2" w:themeShade="80"/>
      <w:spacing w:val="15"/>
      <w:sz w:val="28"/>
      <w:szCs w:val="24"/>
      <w:shd w:val="clear" w:color="auto" w:fill="EFF4EF" w:themeFill="accent2" w:themeFillTint="33"/>
      <w:lang w:val="fr-BE"/>
    </w:rPr>
  </w:style>
  <w:style w:type="table" w:customStyle="1" w:styleId="Tramemoyenne11">
    <w:name w:val="Trame moyenne 11"/>
    <w:basedOn w:val="TableauNormal"/>
    <w:uiPriority w:val="63"/>
    <w:rsid w:val="0052355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iPriority w:val="99"/>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uiPriority w:val="22"/>
    <w:qFormat/>
    <w:rsid w:val="0014159E"/>
    <w:rPr>
      <w:b/>
      <w:bCs/>
      <w:color w:val="75A675" w:themeColor="accent2" w:themeShade="BF"/>
      <w:spacing w:val="5"/>
    </w:rPr>
  </w:style>
  <w:style w:type="character" w:styleId="Lienhypertexte">
    <w:name w:val="Hyperlink"/>
    <w:basedOn w:val="Policepardfaut"/>
    <w:uiPriority w:val="99"/>
    <w:unhideWhenUsed/>
    <w:qFormat/>
    <w:rsid w:val="009B0BF3"/>
    <w:rPr>
      <w:color w:val="00B050"/>
      <w:u w:val="single"/>
    </w:rPr>
  </w:style>
  <w:style w:type="character" w:customStyle="1" w:styleId="Titre3Car">
    <w:name w:val="Titre 3 Car"/>
    <w:basedOn w:val="Policepardfaut"/>
    <w:link w:val="Titre3"/>
    <w:rsid w:val="00073CFF"/>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rsid w:val="0093505D"/>
    <w:rPr>
      <w:caps/>
      <w:color w:val="4A724A" w:themeColor="accent2" w:themeShade="7F"/>
      <w:spacing w:val="10"/>
      <w:sz w:val="20"/>
      <w:lang w:val="fr-BE"/>
    </w:rPr>
  </w:style>
  <w:style w:type="character" w:customStyle="1" w:styleId="Titre5Car">
    <w:name w:val="Titre 5 Car"/>
    <w:basedOn w:val="Policepardfaut"/>
    <w:link w:val="Titre5"/>
    <w:rsid w:val="00C833D4"/>
    <w:rPr>
      <w:caps/>
      <w:color w:val="4A724A" w:themeColor="accent2" w:themeShade="7F"/>
      <w:spacing w:val="10"/>
      <w:lang w:val="fr-BE"/>
    </w:rPr>
  </w:style>
  <w:style w:type="character" w:customStyle="1" w:styleId="Titre6Car">
    <w:name w:val="Titre 6 Car"/>
    <w:basedOn w:val="Policepardfaut"/>
    <w:link w:val="Titre6"/>
    <w:uiPriority w:val="9"/>
    <w:rsid w:val="0014159E"/>
    <w:rPr>
      <w:caps/>
      <w:color w:val="75A675" w:themeColor="accent2" w:themeShade="BF"/>
      <w:spacing w:val="10"/>
      <w:lang w:val="fr-BE"/>
    </w:rPr>
  </w:style>
  <w:style w:type="character" w:customStyle="1" w:styleId="Titre7Car">
    <w:name w:val="Titre 7 Car"/>
    <w:basedOn w:val="Policepardfaut"/>
    <w:link w:val="Titre7"/>
    <w:uiPriority w:val="9"/>
    <w:semiHidden/>
    <w:rsid w:val="0014159E"/>
    <w:rPr>
      <w:i/>
      <w:iCs/>
      <w:caps/>
      <w:color w:val="75A675" w:themeColor="accent2" w:themeShade="BF"/>
      <w:spacing w:val="10"/>
      <w:lang w:val="fr-BE"/>
    </w:rPr>
  </w:style>
  <w:style w:type="character" w:customStyle="1" w:styleId="Titre8Car">
    <w:name w:val="Titre 8 Car"/>
    <w:basedOn w:val="Policepardfaut"/>
    <w:link w:val="Titre8"/>
    <w:uiPriority w:val="9"/>
    <w:semiHidden/>
    <w:rsid w:val="0014159E"/>
    <w:rPr>
      <w:caps/>
      <w:spacing w:val="10"/>
      <w:sz w:val="20"/>
      <w:szCs w:val="20"/>
      <w:lang w:val="fr-BE"/>
    </w:rPr>
  </w:style>
  <w:style w:type="character" w:customStyle="1" w:styleId="Titre9Car">
    <w:name w:val="Titre 9 Car"/>
    <w:basedOn w:val="Policepardfaut"/>
    <w:link w:val="Titre9"/>
    <w:uiPriority w:val="9"/>
    <w:semiHidden/>
    <w:rsid w:val="0014159E"/>
    <w:rPr>
      <w:i/>
      <w:iCs/>
      <w:caps/>
      <w:spacing w:val="10"/>
      <w:sz w:val="20"/>
      <w:szCs w:val="20"/>
      <w:lang w:val="fr-BE"/>
    </w:rPr>
  </w:style>
  <w:style w:type="paragraph" w:styleId="Lgende">
    <w:name w:val="caption"/>
    <w:basedOn w:val="Normal"/>
    <w:next w:val="Normal"/>
    <w:uiPriority w:val="35"/>
    <w:unhideWhenUsed/>
    <w:qFormat/>
    <w:rsid w:val="003501BD"/>
    <w:pPr>
      <w:jc w:val="left"/>
    </w:pPr>
    <w:rPr>
      <w:rFonts w:ascii="Corbel" w:hAnsi="Corbel"/>
      <w:i/>
      <w:spacing w:val="10"/>
      <w:sz w:val="18"/>
      <w:szCs w:val="18"/>
    </w:rPr>
  </w:style>
  <w:style w:type="paragraph" w:styleId="Sous-titre">
    <w:name w:val="Subtitle"/>
    <w:basedOn w:val="Normal"/>
    <w:next w:val="Normal"/>
    <w:link w:val="Sous-titreCar"/>
    <w:uiPriority w:val="11"/>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rsid w:val="0014159E"/>
    <w:rPr>
      <w:i/>
      <w:iCs/>
    </w:rPr>
  </w:style>
  <w:style w:type="character" w:styleId="Emphaseintense">
    <w:name w:val="Intense Emphasis"/>
    <w:uiPriority w:val="21"/>
    <w:rsid w:val="0014159E"/>
    <w:rPr>
      <w:i/>
      <w:iCs/>
      <w:caps/>
      <w:spacing w:val="10"/>
      <w:sz w:val="20"/>
      <w:szCs w:val="20"/>
    </w:rPr>
  </w:style>
  <w:style w:type="character" w:styleId="Rfrenceple">
    <w:name w:val="Subtle Reference"/>
    <w:basedOn w:val="Policepardfaut"/>
    <w:uiPriority w:val="31"/>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Borders>
        <w:top w:val="single" w:sz="8" w:space="0" w:color="72A376" w:themeColor="accent1"/>
        <w:bottom w:val="single" w:sz="8" w:space="0" w:color="72A376" w:themeColor="accent1"/>
      </w:tblBorders>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next w:val="Normal"/>
    <w:link w:val="RemarqueCar"/>
    <w:qFormat/>
    <w:rsid w:val="00855B4E"/>
    <w:pPr>
      <w:keepNext/>
      <w:keepLines/>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418" w:hanging="1418"/>
      <w:contextualSpacing/>
    </w:pPr>
    <w:rPr>
      <w:color w:val="00B050"/>
    </w:rPr>
  </w:style>
  <w:style w:type="character" w:customStyle="1" w:styleId="RemarqueCar">
    <w:name w:val="Remarque Car"/>
    <w:basedOn w:val="Policepardfaut"/>
    <w:link w:val="Remarque"/>
    <w:rsid w:val="00855B4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next w:val="Normal"/>
    <w:link w:val="ChapitreCar"/>
    <w:qFormat/>
    <w:rsid w:val="001B3A6A"/>
    <w:pPr>
      <w:numPr>
        <w:numId w:val="8"/>
      </w:numPr>
      <w:pBdr>
        <w:top w:val="double" w:sz="12" w:space="1" w:color="4B734B"/>
        <w:left w:val="double" w:sz="12" w:space="4" w:color="4B734B"/>
        <w:bottom w:val="double" w:sz="12" w:space="1" w:color="4B734B"/>
        <w:right w:val="double" w:sz="12" w:space="4" w:color="4B734B"/>
      </w:pBdr>
      <w:shd w:val="clear" w:color="auto" w:fill="AAC7AC" w:themeFill="accent1" w:themeFillTint="99"/>
      <w:jc w:val="center"/>
      <w:outlineLvl w:val="0"/>
    </w:pPr>
    <w:rPr>
      <w:rFonts w:ascii="Comic Sans MS" w:eastAsia="Times New Roman" w:hAnsi="Comic Sans MS"/>
      <w:b/>
      <w:color w:val="4B734B"/>
      <w:sz w:val="44"/>
      <w:lang w:eastAsia="fr-FR"/>
    </w:rPr>
  </w:style>
  <w:style w:type="character" w:customStyle="1" w:styleId="ChapitreCar">
    <w:name w:val="Chapitre Car"/>
    <w:basedOn w:val="Policepardfaut"/>
    <w:link w:val="Chapitre"/>
    <w:rsid w:val="001B3A6A"/>
    <w:rPr>
      <w:rFonts w:ascii="Comic Sans MS" w:eastAsia="Times New Roman" w:hAnsi="Comic Sans MS"/>
      <w:b/>
      <w:color w:val="4B734B"/>
      <w:sz w:val="44"/>
      <w:shd w:val="clear" w:color="auto" w:fill="AAC7AC" w:themeFill="accent1" w:themeFillTint="99"/>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F3743"/>
    <w:pPr>
      <w:numPr>
        <w:numId w:val="3"/>
      </w:numPr>
    </w:pPr>
    <w:rPr>
      <w:rFonts w:eastAsia="Times New Roman"/>
      <w:bCs/>
      <w:lang w:eastAsia="fr-BE" w:bidi="ar-SA"/>
    </w:rPr>
  </w:style>
  <w:style w:type="character" w:customStyle="1" w:styleId="PuceCar">
    <w:name w:val="Puce Car"/>
    <w:basedOn w:val="Policepardfaut"/>
    <w:link w:val="Puce"/>
    <w:rsid w:val="004F3743"/>
    <w:rPr>
      <w:rFonts w:eastAsia="Times New Roman"/>
      <w:bCs/>
      <w:lang w:val="fr-BE" w:eastAsia="fr-BE" w:bidi="ar-SA"/>
    </w:rPr>
  </w:style>
  <w:style w:type="paragraph" w:customStyle="1" w:styleId="Retraitsurpuce">
    <w:name w:val="Retrait sur puce"/>
    <w:basedOn w:val="Normal"/>
    <w:link w:val="RetraitsurpuceCar"/>
    <w:autoRedefine/>
    <w:qFormat/>
    <w:rsid w:val="00072D0F"/>
    <w:pPr>
      <w:ind w:left="709"/>
    </w:pPr>
  </w:style>
  <w:style w:type="paragraph" w:customStyle="1" w:styleId="Numero">
    <w:name w:val="Numero"/>
    <w:basedOn w:val="Normal"/>
    <w:link w:val="NumeroCar"/>
    <w:qFormat/>
    <w:rsid w:val="00466739"/>
    <w:pPr>
      <w:numPr>
        <w:numId w:val="6"/>
      </w:numPr>
      <w:spacing w:before="360" w:after="360" w:line="276" w:lineRule="auto"/>
      <w:ind w:left="714" w:right="329" w:hanging="357"/>
      <w:contextualSpacing/>
    </w:pPr>
    <w:rPr>
      <w:rFonts w:eastAsia="Times New Roman"/>
      <w:bCs/>
      <w:lang w:eastAsia="fr-BE" w:bidi="ar-SA"/>
    </w:rPr>
  </w:style>
  <w:style w:type="character" w:customStyle="1" w:styleId="RetraitsurpuceCar">
    <w:name w:val="Retrait sur puce Car"/>
    <w:basedOn w:val="Policepardfaut"/>
    <w:link w:val="Retraitsurpuce"/>
    <w:rsid w:val="00072D0F"/>
    <w:rPr>
      <w:lang w:val="fr-BE"/>
    </w:rPr>
  </w:style>
  <w:style w:type="character" w:customStyle="1" w:styleId="NumeroCar">
    <w:name w:val="Numero Car"/>
    <w:basedOn w:val="Policepardfaut"/>
    <w:link w:val="Numero"/>
    <w:rsid w:val="00466739"/>
    <w:rPr>
      <w:rFonts w:eastAsia="Times New Roman"/>
      <w:bCs/>
      <w:lang w:val="fr-BE" w:eastAsia="fr-BE" w:bidi="ar-SA"/>
    </w:rPr>
  </w:style>
  <w:style w:type="paragraph" w:customStyle="1" w:styleId="Numro">
    <w:name w:val="Numéro"/>
    <w:basedOn w:val="Normal"/>
    <w:link w:val="NumroCar"/>
    <w:rsid w:val="00E8539E"/>
    <w:pPr>
      <w:numPr>
        <w:numId w:val="4"/>
      </w:numPr>
      <w:spacing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PrformatHTML"/>
    <w:link w:val="CodeCar"/>
    <w:qFormat/>
    <w:rsid w:val="006556CD"/>
    <w:pPr>
      <w:keepNext/>
      <w:pBdr>
        <w:top w:val="single" w:sz="4" w:space="1" w:color="auto"/>
        <w:left w:val="single" w:sz="4" w:space="4" w:color="auto"/>
        <w:bottom w:val="single" w:sz="4" w:space="1" w:color="auto"/>
        <w:right w:val="single" w:sz="4" w:space="4" w:color="auto"/>
      </w:pBdr>
      <w:spacing w:before="360" w:after="360" w:line="135" w:lineRule="atLeast"/>
      <w:contextualSpacing/>
      <w:jc w:val="left"/>
    </w:pPr>
    <w:rPr>
      <w:rFonts w:ascii="Courier New" w:eastAsia="Times New Roman" w:hAnsi="Courier New" w:cs="Courier New"/>
      <w:color w:val="000000"/>
      <w:lang w:eastAsia="fr-BE" w:bidi="ar-SA"/>
    </w:rPr>
  </w:style>
  <w:style w:type="paragraph" w:styleId="PrformatHTML">
    <w:name w:val="HTML Preformatted"/>
    <w:basedOn w:val="Normal"/>
    <w:link w:val="PrformatHTMLCar"/>
    <w:uiPriority w:val="99"/>
    <w:semiHidden/>
    <w:unhideWhenUsed/>
    <w:rsid w:val="00BE7E4D"/>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BE7E4D"/>
    <w:rPr>
      <w:rFonts w:ascii="Consolas" w:hAnsi="Consolas"/>
      <w:sz w:val="20"/>
      <w:szCs w:val="20"/>
      <w:lang w:val="fr-BE"/>
    </w:rPr>
  </w:style>
  <w:style w:type="character" w:customStyle="1" w:styleId="CodeCar">
    <w:name w:val="Code Car"/>
    <w:basedOn w:val="PrformatHTMLCar"/>
    <w:link w:val="Code"/>
    <w:rsid w:val="006556CD"/>
    <w:rPr>
      <w:rFonts w:ascii="Courier New" w:eastAsia="Times New Roman" w:hAnsi="Courier New" w:cs="Courier New"/>
      <w:color w:val="000000"/>
      <w:sz w:val="20"/>
      <w:szCs w:val="20"/>
      <w:lang w:val="fr-BE" w:eastAsia="fr-BE" w:bidi="ar-SA"/>
    </w:rPr>
  </w:style>
  <w:style w:type="character" w:customStyle="1" w:styleId="cdappliestotitle1">
    <w:name w:val="cdappliestotitle1"/>
    <w:basedOn w:val="Policepardfaut"/>
    <w:rsid w:val="001C69CD"/>
    <w:rPr>
      <w:b/>
      <w:bCs/>
      <w:color w:val="666666"/>
    </w:rPr>
  </w:style>
  <w:style w:type="character" w:customStyle="1" w:styleId="cdappliestotext1">
    <w:name w:val="cdappliestotext1"/>
    <w:basedOn w:val="Policepardfaut"/>
    <w:rsid w:val="001C69CD"/>
    <w:rPr>
      <w:color w:val="999999"/>
    </w:rPr>
  </w:style>
  <w:style w:type="character" w:customStyle="1" w:styleId="apple-converted-space">
    <w:name w:val="apple-converted-space"/>
    <w:basedOn w:val="Policepardfaut"/>
    <w:rsid w:val="009B702C"/>
  </w:style>
  <w:style w:type="paragraph" w:styleId="z-Hautduformulaire">
    <w:name w:val="HTML Top of Form"/>
    <w:basedOn w:val="Normal"/>
    <w:next w:val="Normal"/>
    <w:link w:val="z-HautduformulaireCar"/>
    <w:hidden/>
    <w:uiPriority w:val="99"/>
    <w:semiHidden/>
    <w:unhideWhenUsed/>
    <w:rsid w:val="009B702C"/>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HautduformulaireCar">
    <w:name w:val="z-Haut du formulaire Car"/>
    <w:basedOn w:val="Policepardfaut"/>
    <w:link w:val="z-Hautduformulaire"/>
    <w:uiPriority w:val="99"/>
    <w:semiHidden/>
    <w:rsid w:val="009B702C"/>
    <w:rPr>
      <w:rFonts w:ascii="Arial" w:eastAsia="Times New Roman" w:hAnsi="Arial" w:cs="Arial"/>
      <w:vanish/>
      <w:sz w:val="16"/>
      <w:szCs w:val="16"/>
      <w:lang w:val="fr-BE" w:eastAsia="fr-BE" w:bidi="ar-SA"/>
    </w:rPr>
  </w:style>
  <w:style w:type="paragraph" w:styleId="z-Basduformulaire">
    <w:name w:val="HTML Bottom of Form"/>
    <w:basedOn w:val="Normal"/>
    <w:next w:val="Normal"/>
    <w:link w:val="z-BasduformulaireCar"/>
    <w:hidden/>
    <w:uiPriority w:val="99"/>
    <w:semiHidden/>
    <w:unhideWhenUsed/>
    <w:rsid w:val="009B702C"/>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asduformulaireCar">
    <w:name w:val="z-Bas du formulaire Car"/>
    <w:basedOn w:val="Policepardfaut"/>
    <w:link w:val="z-Basduformulaire"/>
    <w:uiPriority w:val="99"/>
    <w:semiHidden/>
    <w:rsid w:val="009B702C"/>
    <w:rPr>
      <w:rFonts w:ascii="Arial" w:eastAsia="Times New Roman" w:hAnsi="Arial" w:cs="Arial"/>
      <w:vanish/>
      <w:sz w:val="16"/>
      <w:szCs w:val="16"/>
      <w:lang w:val="fr-BE" w:eastAsia="fr-BE" w:bidi="ar-SA"/>
    </w:rPr>
  </w:style>
  <w:style w:type="paragraph" w:customStyle="1" w:styleId="cdappliestoex">
    <w:name w:val="cdappliestoex"/>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appliestoexlabel">
    <w:name w:val="cdappliestoexlabel"/>
    <w:basedOn w:val="Policepardfaut"/>
    <w:rsid w:val="009B702C"/>
  </w:style>
  <w:style w:type="character" w:customStyle="1" w:styleId="dvactionbarfull">
    <w:name w:val="dvactionbarfull"/>
    <w:basedOn w:val="Policepardfaut"/>
    <w:rsid w:val="009B702C"/>
  </w:style>
  <w:style w:type="paragraph" w:customStyle="1" w:styleId="cntindent72">
    <w:name w:val="cntindent72"/>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feedbackbutton">
    <w:name w:val="cdfeedbackbutton"/>
    <w:basedOn w:val="Policepardfaut"/>
    <w:rsid w:val="009B702C"/>
  </w:style>
  <w:style w:type="paragraph" w:customStyle="1" w:styleId="DeuxImages">
    <w:name w:val="Deux Images"/>
    <w:basedOn w:val="Normal"/>
    <w:link w:val="DeuxImagesCar"/>
    <w:qFormat/>
    <w:rsid w:val="00F609E5"/>
    <w:pPr>
      <w:tabs>
        <w:tab w:val="center" w:pos="4536"/>
        <w:tab w:val="right" w:pos="9071"/>
      </w:tabs>
    </w:pPr>
    <w:rPr>
      <w:noProof/>
      <w:lang w:eastAsia="fr-BE" w:bidi="ar-SA"/>
    </w:rPr>
  </w:style>
  <w:style w:type="character" w:customStyle="1" w:styleId="DeuxImagesCar">
    <w:name w:val="Deux Images Car"/>
    <w:basedOn w:val="Policepardfaut"/>
    <w:link w:val="DeuxImages"/>
    <w:rsid w:val="00F609E5"/>
    <w:rPr>
      <w:noProof/>
      <w:lang w:val="fr-BE" w:eastAsia="fr-BE" w:bidi="ar-SA"/>
    </w:rPr>
  </w:style>
  <w:style w:type="table" w:styleId="Tramemoyenne1-Accent1">
    <w:name w:val="Medium Shading 1 Accent 1"/>
    <w:basedOn w:val="TableauNormal"/>
    <w:uiPriority w:val="63"/>
    <w:rsid w:val="00407FA0"/>
    <w:pPr>
      <w:spacing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character" w:customStyle="1" w:styleId="ll">
    <w:name w:val="ll"/>
    <w:basedOn w:val="Policepardfaut"/>
    <w:rsid w:val="00946CC6"/>
  </w:style>
  <w:style w:type="character" w:customStyle="1" w:styleId="userinput">
    <w:name w:val="userinput"/>
    <w:basedOn w:val="Policepardfaut"/>
    <w:rsid w:val="00946C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60572"/>
    <w:pPr>
      <w:spacing w:before="240" w:after="240"/>
      <w:jc w:val="both"/>
    </w:pPr>
    <w:rPr>
      <w:lang w:val="fr-BE"/>
    </w:rPr>
  </w:style>
  <w:style w:type="paragraph" w:styleId="Titre1">
    <w:name w:val="heading 1"/>
    <w:basedOn w:val="Normal"/>
    <w:next w:val="Normal"/>
    <w:link w:val="Titre1Car"/>
    <w:uiPriority w:val="9"/>
    <w:qFormat/>
    <w:rsid w:val="006B4C92"/>
    <w:pPr>
      <w:pageBreakBefore/>
      <w:numPr>
        <w:numId w:val="9"/>
      </w:numPr>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lang w:val="en-US"/>
    </w:rPr>
  </w:style>
  <w:style w:type="paragraph" w:styleId="Titre2">
    <w:name w:val="heading 2"/>
    <w:basedOn w:val="Normal"/>
    <w:next w:val="Normal"/>
    <w:link w:val="Titre2Car"/>
    <w:unhideWhenUsed/>
    <w:qFormat/>
    <w:rsid w:val="00CD7BE2"/>
    <w:pPr>
      <w:keepNext/>
      <w:numPr>
        <w:ilvl w:val="1"/>
        <w:numId w:val="9"/>
      </w:num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nhideWhenUsed/>
    <w:qFormat/>
    <w:rsid w:val="00073CFF"/>
    <w:pPr>
      <w:keepNext/>
      <w:keepLines/>
      <w:numPr>
        <w:ilvl w:val="2"/>
        <w:numId w:val="9"/>
      </w:numPr>
      <w:spacing w:before="360" w:after="360" w:line="240" w:lineRule="auto"/>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nhideWhenUsed/>
    <w:qFormat/>
    <w:rsid w:val="0093505D"/>
    <w:pPr>
      <w:keepNext/>
      <w:keepLines/>
      <w:numPr>
        <w:ilvl w:val="3"/>
        <w:numId w:val="9"/>
      </w:numPr>
      <w:spacing w:before="360" w:after="360" w:line="240" w:lineRule="auto"/>
      <w:outlineLvl w:val="3"/>
    </w:pPr>
    <w:rPr>
      <w:caps/>
      <w:color w:val="4A724A" w:themeColor="accent2" w:themeShade="7F"/>
      <w:spacing w:val="10"/>
      <w:sz w:val="20"/>
    </w:rPr>
  </w:style>
  <w:style w:type="paragraph" w:styleId="Titre5">
    <w:name w:val="heading 5"/>
    <w:basedOn w:val="Normal"/>
    <w:next w:val="Normal"/>
    <w:link w:val="Titre5Car"/>
    <w:unhideWhenUsed/>
    <w:qFormat/>
    <w:rsid w:val="00C833D4"/>
    <w:pPr>
      <w:keepNext/>
      <w:keepLines/>
      <w:numPr>
        <w:ilvl w:val="4"/>
        <w:numId w:val="7"/>
      </w:numPr>
      <w:tabs>
        <w:tab w:val="clear" w:pos="3600"/>
      </w:tabs>
      <w:spacing w:before="360" w:after="360" w:line="240" w:lineRule="auto"/>
      <w:ind w:left="1009" w:hanging="1009"/>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14159E"/>
    <w:pPr>
      <w:numPr>
        <w:ilvl w:val="5"/>
        <w:numId w:val="9"/>
      </w:num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14159E"/>
    <w:pPr>
      <w:numPr>
        <w:ilvl w:val="6"/>
        <w:numId w:val="9"/>
      </w:num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14159E"/>
    <w:pPr>
      <w:numPr>
        <w:ilvl w:val="7"/>
        <w:numId w:val="9"/>
      </w:num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14159E"/>
    <w:pPr>
      <w:numPr>
        <w:ilvl w:val="8"/>
        <w:numId w:val="9"/>
      </w:numPr>
      <w:spacing w:after="120"/>
      <w:jc w:val="center"/>
      <w:outlineLvl w:val="8"/>
    </w:pPr>
    <w:rPr>
      <w:i/>
      <w:iCs/>
      <w:caps/>
      <w:spacing w:val="10"/>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6B4C92"/>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rsid w:val="00CD7BE2"/>
    <w:rPr>
      <w:caps/>
      <w:color w:val="4B734B" w:themeColor="accent2" w:themeShade="80"/>
      <w:spacing w:val="15"/>
      <w:sz w:val="28"/>
      <w:szCs w:val="24"/>
      <w:shd w:val="clear" w:color="auto" w:fill="EFF4EF" w:themeFill="accent2" w:themeFillTint="33"/>
      <w:lang w:val="fr-BE"/>
    </w:rPr>
  </w:style>
  <w:style w:type="table" w:customStyle="1" w:styleId="Tramemoyenne11">
    <w:name w:val="Trame moyenne 11"/>
    <w:basedOn w:val="TableauNormal"/>
    <w:uiPriority w:val="63"/>
    <w:rsid w:val="0052355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iPriority w:val="99"/>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uiPriority w:val="22"/>
    <w:qFormat/>
    <w:rsid w:val="0014159E"/>
    <w:rPr>
      <w:b/>
      <w:bCs/>
      <w:color w:val="75A675" w:themeColor="accent2" w:themeShade="BF"/>
      <w:spacing w:val="5"/>
    </w:rPr>
  </w:style>
  <w:style w:type="character" w:styleId="Lienhypertexte">
    <w:name w:val="Hyperlink"/>
    <w:basedOn w:val="Policepardfaut"/>
    <w:uiPriority w:val="99"/>
    <w:unhideWhenUsed/>
    <w:qFormat/>
    <w:rsid w:val="009B0BF3"/>
    <w:rPr>
      <w:color w:val="00B050"/>
      <w:u w:val="single"/>
    </w:rPr>
  </w:style>
  <w:style w:type="character" w:customStyle="1" w:styleId="Titre3Car">
    <w:name w:val="Titre 3 Car"/>
    <w:basedOn w:val="Policepardfaut"/>
    <w:link w:val="Titre3"/>
    <w:rsid w:val="00073CFF"/>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rsid w:val="0093505D"/>
    <w:rPr>
      <w:caps/>
      <w:color w:val="4A724A" w:themeColor="accent2" w:themeShade="7F"/>
      <w:spacing w:val="10"/>
      <w:sz w:val="20"/>
      <w:lang w:val="fr-BE"/>
    </w:rPr>
  </w:style>
  <w:style w:type="character" w:customStyle="1" w:styleId="Titre5Car">
    <w:name w:val="Titre 5 Car"/>
    <w:basedOn w:val="Policepardfaut"/>
    <w:link w:val="Titre5"/>
    <w:rsid w:val="00C833D4"/>
    <w:rPr>
      <w:caps/>
      <w:color w:val="4A724A" w:themeColor="accent2" w:themeShade="7F"/>
      <w:spacing w:val="10"/>
      <w:lang w:val="fr-BE"/>
    </w:rPr>
  </w:style>
  <w:style w:type="character" w:customStyle="1" w:styleId="Titre6Car">
    <w:name w:val="Titre 6 Car"/>
    <w:basedOn w:val="Policepardfaut"/>
    <w:link w:val="Titre6"/>
    <w:uiPriority w:val="9"/>
    <w:rsid w:val="0014159E"/>
    <w:rPr>
      <w:caps/>
      <w:color w:val="75A675" w:themeColor="accent2" w:themeShade="BF"/>
      <w:spacing w:val="10"/>
      <w:lang w:val="fr-BE"/>
    </w:rPr>
  </w:style>
  <w:style w:type="character" w:customStyle="1" w:styleId="Titre7Car">
    <w:name w:val="Titre 7 Car"/>
    <w:basedOn w:val="Policepardfaut"/>
    <w:link w:val="Titre7"/>
    <w:uiPriority w:val="9"/>
    <w:semiHidden/>
    <w:rsid w:val="0014159E"/>
    <w:rPr>
      <w:i/>
      <w:iCs/>
      <w:caps/>
      <w:color w:val="75A675" w:themeColor="accent2" w:themeShade="BF"/>
      <w:spacing w:val="10"/>
      <w:lang w:val="fr-BE"/>
    </w:rPr>
  </w:style>
  <w:style w:type="character" w:customStyle="1" w:styleId="Titre8Car">
    <w:name w:val="Titre 8 Car"/>
    <w:basedOn w:val="Policepardfaut"/>
    <w:link w:val="Titre8"/>
    <w:uiPriority w:val="9"/>
    <w:semiHidden/>
    <w:rsid w:val="0014159E"/>
    <w:rPr>
      <w:caps/>
      <w:spacing w:val="10"/>
      <w:sz w:val="20"/>
      <w:szCs w:val="20"/>
      <w:lang w:val="fr-BE"/>
    </w:rPr>
  </w:style>
  <w:style w:type="character" w:customStyle="1" w:styleId="Titre9Car">
    <w:name w:val="Titre 9 Car"/>
    <w:basedOn w:val="Policepardfaut"/>
    <w:link w:val="Titre9"/>
    <w:uiPriority w:val="9"/>
    <w:semiHidden/>
    <w:rsid w:val="0014159E"/>
    <w:rPr>
      <w:i/>
      <w:iCs/>
      <w:caps/>
      <w:spacing w:val="10"/>
      <w:sz w:val="20"/>
      <w:szCs w:val="20"/>
      <w:lang w:val="fr-BE"/>
    </w:rPr>
  </w:style>
  <w:style w:type="paragraph" w:styleId="Lgende">
    <w:name w:val="caption"/>
    <w:basedOn w:val="Normal"/>
    <w:next w:val="Normal"/>
    <w:uiPriority w:val="35"/>
    <w:unhideWhenUsed/>
    <w:qFormat/>
    <w:rsid w:val="003501BD"/>
    <w:pPr>
      <w:jc w:val="left"/>
    </w:pPr>
    <w:rPr>
      <w:rFonts w:ascii="Corbel" w:hAnsi="Corbel"/>
      <w:i/>
      <w:spacing w:val="10"/>
      <w:sz w:val="18"/>
      <w:szCs w:val="18"/>
    </w:rPr>
  </w:style>
  <w:style w:type="paragraph" w:styleId="Sous-titre">
    <w:name w:val="Subtitle"/>
    <w:basedOn w:val="Normal"/>
    <w:next w:val="Normal"/>
    <w:link w:val="Sous-titreCar"/>
    <w:uiPriority w:val="11"/>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rsid w:val="0014159E"/>
    <w:rPr>
      <w:i/>
      <w:iCs/>
    </w:rPr>
  </w:style>
  <w:style w:type="character" w:styleId="Emphaseintense">
    <w:name w:val="Intense Emphasis"/>
    <w:uiPriority w:val="21"/>
    <w:rsid w:val="0014159E"/>
    <w:rPr>
      <w:i/>
      <w:iCs/>
      <w:caps/>
      <w:spacing w:val="10"/>
      <w:sz w:val="20"/>
      <w:szCs w:val="20"/>
    </w:rPr>
  </w:style>
  <w:style w:type="character" w:styleId="Rfrenceple">
    <w:name w:val="Subtle Reference"/>
    <w:basedOn w:val="Policepardfaut"/>
    <w:uiPriority w:val="31"/>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Borders>
        <w:top w:val="single" w:sz="8" w:space="0" w:color="72A376" w:themeColor="accent1"/>
        <w:bottom w:val="single" w:sz="8" w:space="0" w:color="72A376" w:themeColor="accent1"/>
      </w:tblBorders>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next w:val="Normal"/>
    <w:link w:val="RemarqueCar"/>
    <w:qFormat/>
    <w:rsid w:val="00855B4E"/>
    <w:pPr>
      <w:keepNext/>
      <w:keepLines/>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418" w:hanging="1418"/>
      <w:contextualSpacing/>
    </w:pPr>
    <w:rPr>
      <w:color w:val="00B050"/>
    </w:rPr>
  </w:style>
  <w:style w:type="character" w:customStyle="1" w:styleId="RemarqueCar">
    <w:name w:val="Remarque Car"/>
    <w:basedOn w:val="Policepardfaut"/>
    <w:link w:val="Remarque"/>
    <w:rsid w:val="00855B4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next w:val="Normal"/>
    <w:link w:val="ChapitreCar"/>
    <w:qFormat/>
    <w:rsid w:val="001B3A6A"/>
    <w:pPr>
      <w:numPr>
        <w:numId w:val="8"/>
      </w:numPr>
      <w:pBdr>
        <w:top w:val="double" w:sz="12" w:space="1" w:color="4B734B"/>
        <w:left w:val="double" w:sz="12" w:space="4" w:color="4B734B"/>
        <w:bottom w:val="double" w:sz="12" w:space="1" w:color="4B734B"/>
        <w:right w:val="double" w:sz="12" w:space="4" w:color="4B734B"/>
      </w:pBdr>
      <w:shd w:val="clear" w:color="auto" w:fill="AAC7AC" w:themeFill="accent1" w:themeFillTint="99"/>
      <w:jc w:val="center"/>
      <w:outlineLvl w:val="0"/>
    </w:pPr>
    <w:rPr>
      <w:rFonts w:ascii="Comic Sans MS" w:eastAsia="Times New Roman" w:hAnsi="Comic Sans MS"/>
      <w:b/>
      <w:color w:val="4B734B"/>
      <w:sz w:val="44"/>
      <w:lang w:eastAsia="fr-FR"/>
    </w:rPr>
  </w:style>
  <w:style w:type="character" w:customStyle="1" w:styleId="ChapitreCar">
    <w:name w:val="Chapitre Car"/>
    <w:basedOn w:val="Policepardfaut"/>
    <w:link w:val="Chapitre"/>
    <w:rsid w:val="001B3A6A"/>
    <w:rPr>
      <w:rFonts w:ascii="Comic Sans MS" w:eastAsia="Times New Roman" w:hAnsi="Comic Sans MS"/>
      <w:b/>
      <w:color w:val="4B734B"/>
      <w:sz w:val="44"/>
      <w:shd w:val="clear" w:color="auto" w:fill="AAC7AC" w:themeFill="accent1" w:themeFillTint="99"/>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F3743"/>
    <w:pPr>
      <w:numPr>
        <w:numId w:val="3"/>
      </w:numPr>
    </w:pPr>
    <w:rPr>
      <w:rFonts w:eastAsia="Times New Roman"/>
      <w:bCs/>
      <w:lang w:eastAsia="fr-BE" w:bidi="ar-SA"/>
    </w:rPr>
  </w:style>
  <w:style w:type="character" w:customStyle="1" w:styleId="PuceCar">
    <w:name w:val="Puce Car"/>
    <w:basedOn w:val="Policepardfaut"/>
    <w:link w:val="Puce"/>
    <w:rsid w:val="004F3743"/>
    <w:rPr>
      <w:rFonts w:eastAsia="Times New Roman"/>
      <w:bCs/>
      <w:lang w:val="fr-BE" w:eastAsia="fr-BE" w:bidi="ar-SA"/>
    </w:rPr>
  </w:style>
  <w:style w:type="paragraph" w:customStyle="1" w:styleId="Retraitsurpuce">
    <w:name w:val="Retrait sur puce"/>
    <w:basedOn w:val="Normal"/>
    <w:link w:val="RetraitsurpuceCar"/>
    <w:autoRedefine/>
    <w:qFormat/>
    <w:rsid w:val="00072D0F"/>
    <w:pPr>
      <w:ind w:left="709"/>
    </w:pPr>
  </w:style>
  <w:style w:type="paragraph" w:customStyle="1" w:styleId="Numero">
    <w:name w:val="Numero"/>
    <w:basedOn w:val="Normal"/>
    <w:link w:val="NumeroCar"/>
    <w:qFormat/>
    <w:rsid w:val="00466739"/>
    <w:pPr>
      <w:numPr>
        <w:numId w:val="6"/>
      </w:numPr>
      <w:spacing w:before="360" w:after="360" w:line="276" w:lineRule="auto"/>
      <w:ind w:left="714" w:right="329" w:hanging="357"/>
      <w:contextualSpacing/>
    </w:pPr>
    <w:rPr>
      <w:rFonts w:eastAsia="Times New Roman"/>
      <w:bCs/>
      <w:lang w:eastAsia="fr-BE" w:bidi="ar-SA"/>
    </w:rPr>
  </w:style>
  <w:style w:type="character" w:customStyle="1" w:styleId="RetraitsurpuceCar">
    <w:name w:val="Retrait sur puce Car"/>
    <w:basedOn w:val="Policepardfaut"/>
    <w:link w:val="Retraitsurpuce"/>
    <w:rsid w:val="00072D0F"/>
    <w:rPr>
      <w:lang w:val="fr-BE"/>
    </w:rPr>
  </w:style>
  <w:style w:type="character" w:customStyle="1" w:styleId="NumeroCar">
    <w:name w:val="Numero Car"/>
    <w:basedOn w:val="Policepardfaut"/>
    <w:link w:val="Numero"/>
    <w:rsid w:val="00466739"/>
    <w:rPr>
      <w:rFonts w:eastAsia="Times New Roman"/>
      <w:bCs/>
      <w:lang w:val="fr-BE" w:eastAsia="fr-BE" w:bidi="ar-SA"/>
    </w:rPr>
  </w:style>
  <w:style w:type="paragraph" w:customStyle="1" w:styleId="Numro">
    <w:name w:val="Numéro"/>
    <w:basedOn w:val="Normal"/>
    <w:link w:val="NumroCar"/>
    <w:rsid w:val="00E8539E"/>
    <w:pPr>
      <w:numPr>
        <w:numId w:val="4"/>
      </w:numPr>
      <w:spacing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PrformatHTML"/>
    <w:link w:val="CodeCar"/>
    <w:qFormat/>
    <w:rsid w:val="006556CD"/>
    <w:pPr>
      <w:keepNext/>
      <w:pBdr>
        <w:top w:val="single" w:sz="4" w:space="1" w:color="auto"/>
        <w:left w:val="single" w:sz="4" w:space="4" w:color="auto"/>
        <w:bottom w:val="single" w:sz="4" w:space="1" w:color="auto"/>
        <w:right w:val="single" w:sz="4" w:space="4" w:color="auto"/>
      </w:pBdr>
      <w:spacing w:before="360" w:after="360" w:line="135" w:lineRule="atLeast"/>
      <w:contextualSpacing/>
      <w:jc w:val="left"/>
    </w:pPr>
    <w:rPr>
      <w:rFonts w:ascii="Courier New" w:eastAsia="Times New Roman" w:hAnsi="Courier New" w:cs="Courier New"/>
      <w:color w:val="000000"/>
      <w:lang w:eastAsia="fr-BE" w:bidi="ar-SA"/>
    </w:rPr>
  </w:style>
  <w:style w:type="paragraph" w:styleId="PrformatHTML">
    <w:name w:val="HTML Preformatted"/>
    <w:basedOn w:val="Normal"/>
    <w:link w:val="PrformatHTMLCar"/>
    <w:uiPriority w:val="99"/>
    <w:semiHidden/>
    <w:unhideWhenUsed/>
    <w:rsid w:val="00BE7E4D"/>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BE7E4D"/>
    <w:rPr>
      <w:rFonts w:ascii="Consolas" w:hAnsi="Consolas"/>
      <w:sz w:val="20"/>
      <w:szCs w:val="20"/>
      <w:lang w:val="fr-BE"/>
    </w:rPr>
  </w:style>
  <w:style w:type="character" w:customStyle="1" w:styleId="CodeCar">
    <w:name w:val="Code Car"/>
    <w:basedOn w:val="PrformatHTMLCar"/>
    <w:link w:val="Code"/>
    <w:rsid w:val="006556CD"/>
    <w:rPr>
      <w:rFonts w:ascii="Courier New" w:eastAsia="Times New Roman" w:hAnsi="Courier New" w:cs="Courier New"/>
      <w:color w:val="000000"/>
      <w:sz w:val="20"/>
      <w:szCs w:val="20"/>
      <w:lang w:val="fr-BE" w:eastAsia="fr-BE" w:bidi="ar-SA"/>
    </w:rPr>
  </w:style>
  <w:style w:type="character" w:customStyle="1" w:styleId="cdappliestotitle1">
    <w:name w:val="cdappliestotitle1"/>
    <w:basedOn w:val="Policepardfaut"/>
    <w:rsid w:val="001C69CD"/>
    <w:rPr>
      <w:b/>
      <w:bCs/>
      <w:color w:val="666666"/>
    </w:rPr>
  </w:style>
  <w:style w:type="character" w:customStyle="1" w:styleId="cdappliestotext1">
    <w:name w:val="cdappliestotext1"/>
    <w:basedOn w:val="Policepardfaut"/>
    <w:rsid w:val="001C69CD"/>
    <w:rPr>
      <w:color w:val="999999"/>
    </w:rPr>
  </w:style>
  <w:style w:type="character" w:customStyle="1" w:styleId="apple-converted-space">
    <w:name w:val="apple-converted-space"/>
    <w:basedOn w:val="Policepardfaut"/>
    <w:rsid w:val="009B702C"/>
  </w:style>
  <w:style w:type="paragraph" w:styleId="z-Hautduformulaire">
    <w:name w:val="HTML Top of Form"/>
    <w:basedOn w:val="Normal"/>
    <w:next w:val="Normal"/>
    <w:link w:val="z-HautduformulaireCar"/>
    <w:hidden/>
    <w:uiPriority w:val="99"/>
    <w:semiHidden/>
    <w:unhideWhenUsed/>
    <w:rsid w:val="009B702C"/>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HautduformulaireCar">
    <w:name w:val="z-Haut du formulaire Car"/>
    <w:basedOn w:val="Policepardfaut"/>
    <w:link w:val="z-Hautduformulaire"/>
    <w:uiPriority w:val="99"/>
    <w:semiHidden/>
    <w:rsid w:val="009B702C"/>
    <w:rPr>
      <w:rFonts w:ascii="Arial" w:eastAsia="Times New Roman" w:hAnsi="Arial" w:cs="Arial"/>
      <w:vanish/>
      <w:sz w:val="16"/>
      <w:szCs w:val="16"/>
      <w:lang w:val="fr-BE" w:eastAsia="fr-BE" w:bidi="ar-SA"/>
    </w:rPr>
  </w:style>
  <w:style w:type="paragraph" w:styleId="z-Basduformulaire">
    <w:name w:val="HTML Bottom of Form"/>
    <w:basedOn w:val="Normal"/>
    <w:next w:val="Normal"/>
    <w:link w:val="z-BasduformulaireCar"/>
    <w:hidden/>
    <w:uiPriority w:val="99"/>
    <w:semiHidden/>
    <w:unhideWhenUsed/>
    <w:rsid w:val="009B702C"/>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asduformulaireCar">
    <w:name w:val="z-Bas du formulaire Car"/>
    <w:basedOn w:val="Policepardfaut"/>
    <w:link w:val="z-Basduformulaire"/>
    <w:uiPriority w:val="99"/>
    <w:semiHidden/>
    <w:rsid w:val="009B702C"/>
    <w:rPr>
      <w:rFonts w:ascii="Arial" w:eastAsia="Times New Roman" w:hAnsi="Arial" w:cs="Arial"/>
      <w:vanish/>
      <w:sz w:val="16"/>
      <w:szCs w:val="16"/>
      <w:lang w:val="fr-BE" w:eastAsia="fr-BE" w:bidi="ar-SA"/>
    </w:rPr>
  </w:style>
  <w:style w:type="paragraph" w:customStyle="1" w:styleId="cdappliestoex">
    <w:name w:val="cdappliestoex"/>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appliestoexlabel">
    <w:name w:val="cdappliestoexlabel"/>
    <w:basedOn w:val="Policepardfaut"/>
    <w:rsid w:val="009B702C"/>
  </w:style>
  <w:style w:type="character" w:customStyle="1" w:styleId="dvactionbarfull">
    <w:name w:val="dvactionbarfull"/>
    <w:basedOn w:val="Policepardfaut"/>
    <w:rsid w:val="009B702C"/>
  </w:style>
  <w:style w:type="paragraph" w:customStyle="1" w:styleId="cntindent72">
    <w:name w:val="cntindent72"/>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feedbackbutton">
    <w:name w:val="cdfeedbackbutton"/>
    <w:basedOn w:val="Policepardfaut"/>
    <w:rsid w:val="009B702C"/>
  </w:style>
  <w:style w:type="paragraph" w:customStyle="1" w:styleId="DeuxImages">
    <w:name w:val="Deux Images"/>
    <w:basedOn w:val="Normal"/>
    <w:link w:val="DeuxImagesCar"/>
    <w:qFormat/>
    <w:rsid w:val="00F609E5"/>
    <w:pPr>
      <w:tabs>
        <w:tab w:val="center" w:pos="4536"/>
        <w:tab w:val="right" w:pos="9071"/>
      </w:tabs>
    </w:pPr>
    <w:rPr>
      <w:noProof/>
      <w:lang w:eastAsia="fr-BE" w:bidi="ar-SA"/>
    </w:rPr>
  </w:style>
  <w:style w:type="character" w:customStyle="1" w:styleId="DeuxImagesCar">
    <w:name w:val="Deux Images Car"/>
    <w:basedOn w:val="Policepardfaut"/>
    <w:link w:val="DeuxImages"/>
    <w:rsid w:val="00F609E5"/>
    <w:rPr>
      <w:noProof/>
      <w:lang w:val="fr-BE" w:eastAsia="fr-BE" w:bidi="ar-SA"/>
    </w:rPr>
  </w:style>
  <w:style w:type="table" w:styleId="Tramemoyenne1-Accent1">
    <w:name w:val="Medium Shading 1 Accent 1"/>
    <w:basedOn w:val="TableauNormal"/>
    <w:uiPriority w:val="63"/>
    <w:rsid w:val="00407FA0"/>
    <w:pPr>
      <w:spacing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character" w:customStyle="1" w:styleId="ll">
    <w:name w:val="ll"/>
    <w:basedOn w:val="Policepardfaut"/>
    <w:rsid w:val="00946CC6"/>
  </w:style>
  <w:style w:type="character" w:customStyle="1" w:styleId="userinput">
    <w:name w:val="userinput"/>
    <w:basedOn w:val="Policepardfaut"/>
    <w:rsid w:val="00946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819541229">
                                  <w:marLeft w:val="0"/>
                                  <w:marRight w:val="0"/>
                                  <w:marTop w:val="0"/>
                                  <w:marBottom w:val="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 w:id="19118436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614243404">
          <w:marLeft w:val="0"/>
          <w:marRight w:val="0"/>
          <w:marTop w:val="0"/>
          <w:marBottom w:val="0"/>
          <w:divBdr>
            <w:top w:val="none" w:sz="0" w:space="0" w:color="auto"/>
            <w:left w:val="none" w:sz="0" w:space="0" w:color="auto"/>
            <w:bottom w:val="single" w:sz="4" w:space="2" w:color="B6B6B6"/>
            <w:right w:val="none" w:sz="0" w:space="0" w:color="auto"/>
          </w:divBdr>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629750">
      <w:bodyDiv w:val="1"/>
      <w:marLeft w:val="0"/>
      <w:marRight w:val="0"/>
      <w:marTop w:val="0"/>
      <w:marBottom w:val="0"/>
      <w:divBdr>
        <w:top w:val="none" w:sz="0" w:space="0" w:color="auto"/>
        <w:left w:val="none" w:sz="0" w:space="0" w:color="auto"/>
        <w:bottom w:val="none" w:sz="0" w:space="0" w:color="auto"/>
        <w:right w:val="none" w:sz="0" w:space="0" w:color="auto"/>
      </w:divBdr>
      <w:divsChild>
        <w:div w:id="1062752980">
          <w:marLeft w:val="0"/>
          <w:marRight w:val="0"/>
          <w:marTop w:val="600"/>
          <w:marBottom w:val="0"/>
          <w:divBdr>
            <w:top w:val="none" w:sz="0" w:space="0" w:color="auto"/>
            <w:left w:val="none" w:sz="0" w:space="0" w:color="auto"/>
            <w:bottom w:val="none" w:sz="0" w:space="0" w:color="auto"/>
            <w:right w:val="none" w:sz="0" w:space="0" w:color="auto"/>
          </w:divBdr>
          <w:divsChild>
            <w:div w:id="1867985765">
              <w:marLeft w:val="0"/>
              <w:marRight w:val="0"/>
              <w:marTop w:val="0"/>
              <w:marBottom w:val="75"/>
              <w:divBdr>
                <w:top w:val="none" w:sz="0" w:space="0" w:color="auto"/>
                <w:left w:val="none" w:sz="0" w:space="0" w:color="auto"/>
                <w:bottom w:val="none" w:sz="0" w:space="0" w:color="auto"/>
                <w:right w:val="none" w:sz="0" w:space="0" w:color="auto"/>
              </w:divBdr>
              <w:divsChild>
                <w:div w:id="1514372154">
                  <w:marLeft w:val="0"/>
                  <w:marRight w:val="0"/>
                  <w:marTop w:val="0"/>
                  <w:marBottom w:val="0"/>
                  <w:divBdr>
                    <w:top w:val="none" w:sz="0" w:space="0" w:color="auto"/>
                    <w:left w:val="none" w:sz="0" w:space="0" w:color="auto"/>
                    <w:bottom w:val="none" w:sz="0" w:space="0" w:color="auto"/>
                    <w:right w:val="none" w:sz="0" w:space="0" w:color="auto"/>
                  </w:divBdr>
                  <w:divsChild>
                    <w:div w:id="892354170">
                      <w:marLeft w:val="0"/>
                      <w:marRight w:val="0"/>
                      <w:marTop w:val="0"/>
                      <w:marBottom w:val="0"/>
                      <w:divBdr>
                        <w:top w:val="none" w:sz="0" w:space="0" w:color="auto"/>
                        <w:left w:val="none" w:sz="0" w:space="0" w:color="auto"/>
                        <w:bottom w:val="none" w:sz="0" w:space="0" w:color="auto"/>
                        <w:right w:val="none" w:sz="0" w:space="0" w:color="auto"/>
                      </w:divBdr>
                      <w:divsChild>
                        <w:div w:id="1566527211">
                          <w:marLeft w:val="-600"/>
                          <w:marRight w:val="0"/>
                          <w:marTop w:val="0"/>
                          <w:marBottom w:val="0"/>
                          <w:divBdr>
                            <w:top w:val="none" w:sz="0" w:space="0" w:color="auto"/>
                            <w:left w:val="none" w:sz="0" w:space="0" w:color="auto"/>
                            <w:bottom w:val="none" w:sz="0" w:space="0" w:color="auto"/>
                            <w:right w:val="none" w:sz="0" w:space="0" w:color="auto"/>
                          </w:divBdr>
                          <w:divsChild>
                            <w:div w:id="2074695537">
                              <w:marLeft w:val="300"/>
                              <w:marRight w:val="0"/>
                              <w:marTop w:val="0"/>
                              <w:marBottom w:val="0"/>
                              <w:divBdr>
                                <w:top w:val="none" w:sz="0" w:space="0" w:color="auto"/>
                                <w:left w:val="none" w:sz="0" w:space="0" w:color="auto"/>
                                <w:bottom w:val="none" w:sz="0" w:space="0" w:color="auto"/>
                                <w:right w:val="none" w:sz="0" w:space="0" w:color="auto"/>
                              </w:divBdr>
                              <w:divsChild>
                                <w:div w:id="1152941086">
                                  <w:marLeft w:val="0"/>
                                  <w:marRight w:val="600"/>
                                  <w:marTop w:val="0"/>
                                  <w:marBottom w:val="75"/>
                                  <w:divBdr>
                                    <w:top w:val="none" w:sz="0" w:space="0" w:color="auto"/>
                                    <w:left w:val="none" w:sz="0" w:space="0" w:color="auto"/>
                                    <w:bottom w:val="none" w:sz="0" w:space="0" w:color="auto"/>
                                    <w:right w:val="none" w:sz="0" w:space="0" w:color="auto"/>
                                  </w:divBdr>
                                </w:div>
                                <w:div w:id="1102800022">
                                  <w:marLeft w:val="0"/>
                                  <w:marRight w:val="600"/>
                                  <w:marTop w:val="0"/>
                                  <w:marBottom w:val="75"/>
                                  <w:divBdr>
                                    <w:top w:val="none" w:sz="0" w:space="0" w:color="auto"/>
                                    <w:left w:val="none" w:sz="0" w:space="0" w:color="auto"/>
                                    <w:bottom w:val="none" w:sz="0" w:space="0" w:color="auto"/>
                                    <w:right w:val="none" w:sz="0" w:space="0" w:color="auto"/>
                                  </w:divBdr>
                                </w:div>
                              </w:divsChild>
                            </w:div>
                            <w:div w:id="919945159">
                              <w:marLeft w:val="12060"/>
                              <w:marRight w:val="0"/>
                              <w:marTop w:val="3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73302">
          <w:marLeft w:val="0"/>
          <w:marRight w:val="0"/>
          <w:marTop w:val="0"/>
          <w:marBottom w:val="0"/>
          <w:divBdr>
            <w:top w:val="none" w:sz="0" w:space="0" w:color="auto"/>
            <w:left w:val="none" w:sz="0" w:space="0" w:color="auto"/>
            <w:bottom w:val="none" w:sz="0" w:space="0" w:color="auto"/>
            <w:right w:val="none" w:sz="0" w:space="0" w:color="auto"/>
          </w:divBdr>
          <w:divsChild>
            <w:div w:id="532349215">
              <w:marLeft w:val="0"/>
              <w:marRight w:val="0"/>
              <w:marTop w:val="0"/>
              <w:marBottom w:val="0"/>
              <w:divBdr>
                <w:top w:val="none" w:sz="0" w:space="0" w:color="auto"/>
                <w:left w:val="none" w:sz="0" w:space="0" w:color="auto"/>
                <w:bottom w:val="none" w:sz="0" w:space="0" w:color="auto"/>
                <w:right w:val="none" w:sz="0" w:space="0" w:color="auto"/>
              </w:divBdr>
              <w:divsChild>
                <w:div w:id="285745885">
                  <w:marLeft w:val="0"/>
                  <w:marRight w:val="0"/>
                  <w:marTop w:val="0"/>
                  <w:marBottom w:val="0"/>
                  <w:divBdr>
                    <w:top w:val="none" w:sz="0" w:space="0" w:color="auto"/>
                    <w:left w:val="none" w:sz="0" w:space="0" w:color="auto"/>
                    <w:bottom w:val="none" w:sz="0" w:space="0" w:color="auto"/>
                    <w:right w:val="none" w:sz="0" w:space="0" w:color="auto"/>
                  </w:divBdr>
                  <w:divsChild>
                    <w:div w:id="1740403697">
                      <w:marLeft w:val="0"/>
                      <w:marRight w:val="0"/>
                      <w:marTop w:val="0"/>
                      <w:marBottom w:val="75"/>
                      <w:divBdr>
                        <w:top w:val="none" w:sz="0" w:space="0" w:color="auto"/>
                        <w:left w:val="none" w:sz="0" w:space="0" w:color="auto"/>
                        <w:bottom w:val="none" w:sz="0" w:space="0" w:color="auto"/>
                        <w:right w:val="none" w:sz="0" w:space="0" w:color="auto"/>
                      </w:divBdr>
                      <w:divsChild>
                        <w:div w:id="1855801135">
                          <w:marLeft w:val="0"/>
                          <w:marRight w:val="0"/>
                          <w:marTop w:val="0"/>
                          <w:marBottom w:val="0"/>
                          <w:divBdr>
                            <w:top w:val="none" w:sz="0" w:space="0" w:color="auto"/>
                            <w:left w:val="none" w:sz="0" w:space="0" w:color="auto"/>
                            <w:bottom w:val="none" w:sz="0" w:space="0" w:color="auto"/>
                            <w:right w:val="none" w:sz="0" w:space="0" w:color="auto"/>
                          </w:divBdr>
                          <w:divsChild>
                            <w:div w:id="1048332766">
                              <w:marLeft w:val="0"/>
                              <w:marRight w:val="0"/>
                              <w:marTop w:val="0"/>
                              <w:marBottom w:val="255"/>
                              <w:divBdr>
                                <w:top w:val="none" w:sz="0" w:space="0" w:color="auto"/>
                                <w:left w:val="none" w:sz="0" w:space="0" w:color="auto"/>
                                <w:bottom w:val="none" w:sz="0" w:space="0" w:color="auto"/>
                                <w:right w:val="none" w:sz="0" w:space="0" w:color="auto"/>
                              </w:divBdr>
                            </w:div>
                            <w:div w:id="1461729911">
                              <w:marLeft w:val="0"/>
                              <w:marRight w:val="0"/>
                              <w:marTop w:val="0"/>
                              <w:marBottom w:val="0"/>
                              <w:divBdr>
                                <w:top w:val="none" w:sz="0" w:space="0" w:color="auto"/>
                                <w:left w:val="none" w:sz="0" w:space="0" w:color="auto"/>
                                <w:bottom w:val="none" w:sz="0" w:space="0" w:color="auto"/>
                                <w:right w:val="none" w:sz="0" w:space="0" w:color="auto"/>
                              </w:divBdr>
                              <w:divsChild>
                                <w:div w:id="1654600146">
                                  <w:marLeft w:val="0"/>
                                  <w:marRight w:val="0"/>
                                  <w:marTop w:val="225"/>
                                  <w:marBottom w:val="225"/>
                                  <w:divBdr>
                                    <w:top w:val="none" w:sz="0" w:space="0" w:color="auto"/>
                                    <w:left w:val="none" w:sz="0" w:space="0" w:color="auto"/>
                                    <w:bottom w:val="none" w:sz="0" w:space="0" w:color="auto"/>
                                    <w:right w:val="none" w:sz="0" w:space="0" w:color="auto"/>
                                  </w:divBdr>
                                </w:div>
                                <w:div w:id="873426995">
                                  <w:marLeft w:val="600"/>
                                  <w:marRight w:val="0"/>
                                  <w:marTop w:val="180"/>
                                  <w:marBottom w:val="180"/>
                                  <w:divBdr>
                                    <w:top w:val="none" w:sz="0" w:space="0" w:color="auto"/>
                                    <w:left w:val="none" w:sz="0" w:space="0" w:color="auto"/>
                                    <w:bottom w:val="none" w:sz="0" w:space="0" w:color="auto"/>
                                    <w:right w:val="none" w:sz="0" w:space="0" w:color="auto"/>
                                  </w:divBdr>
                                  <w:divsChild>
                                    <w:div w:id="1453743318">
                                      <w:marLeft w:val="0"/>
                                      <w:marRight w:val="0"/>
                                      <w:marTop w:val="225"/>
                                      <w:marBottom w:val="450"/>
                                      <w:divBdr>
                                        <w:top w:val="none" w:sz="0" w:space="0" w:color="auto"/>
                                        <w:left w:val="none" w:sz="0" w:space="0" w:color="auto"/>
                                        <w:bottom w:val="none" w:sz="0" w:space="0" w:color="auto"/>
                                        <w:right w:val="none" w:sz="0" w:space="0" w:color="auto"/>
                                      </w:divBdr>
                                    </w:div>
                                  </w:divsChild>
                                </w:div>
                                <w:div w:id="692615936">
                                  <w:marLeft w:val="600"/>
                                  <w:marRight w:val="0"/>
                                  <w:marTop w:val="180"/>
                                  <w:marBottom w:val="180"/>
                                  <w:divBdr>
                                    <w:top w:val="none" w:sz="0" w:space="0" w:color="auto"/>
                                    <w:left w:val="none" w:sz="0" w:space="0" w:color="auto"/>
                                    <w:bottom w:val="none" w:sz="0" w:space="0" w:color="auto"/>
                                    <w:right w:val="none" w:sz="0" w:space="0" w:color="auto"/>
                                  </w:divBdr>
                                  <w:divsChild>
                                    <w:div w:id="987395462">
                                      <w:marLeft w:val="0"/>
                                      <w:marRight w:val="0"/>
                                      <w:marTop w:val="0"/>
                                      <w:marBottom w:val="0"/>
                                      <w:divBdr>
                                        <w:top w:val="none" w:sz="0" w:space="0" w:color="auto"/>
                                        <w:left w:val="none" w:sz="0" w:space="0" w:color="auto"/>
                                        <w:bottom w:val="none" w:sz="0" w:space="0" w:color="auto"/>
                                        <w:right w:val="none" w:sz="0" w:space="0" w:color="auto"/>
                                      </w:divBdr>
                                    </w:div>
                                    <w:div w:id="1303540861">
                                      <w:marLeft w:val="0"/>
                                      <w:marRight w:val="0"/>
                                      <w:marTop w:val="0"/>
                                      <w:marBottom w:val="0"/>
                                      <w:divBdr>
                                        <w:top w:val="none" w:sz="0" w:space="0" w:color="auto"/>
                                        <w:left w:val="none" w:sz="0" w:space="0" w:color="auto"/>
                                        <w:bottom w:val="none" w:sz="0" w:space="0" w:color="auto"/>
                                        <w:right w:val="none" w:sz="0" w:space="0" w:color="auto"/>
                                      </w:divBdr>
                                    </w:div>
                                    <w:div w:id="879321421">
                                      <w:marLeft w:val="0"/>
                                      <w:marRight w:val="0"/>
                                      <w:marTop w:val="0"/>
                                      <w:marBottom w:val="0"/>
                                      <w:divBdr>
                                        <w:top w:val="none" w:sz="0" w:space="0" w:color="auto"/>
                                        <w:left w:val="none" w:sz="0" w:space="0" w:color="auto"/>
                                        <w:bottom w:val="none" w:sz="0" w:space="0" w:color="auto"/>
                                        <w:right w:val="none" w:sz="0" w:space="0" w:color="auto"/>
                                      </w:divBdr>
                                    </w:div>
                                    <w:div w:id="2083865221">
                                      <w:marLeft w:val="0"/>
                                      <w:marRight w:val="0"/>
                                      <w:marTop w:val="0"/>
                                      <w:marBottom w:val="0"/>
                                      <w:divBdr>
                                        <w:top w:val="none" w:sz="0" w:space="0" w:color="auto"/>
                                        <w:left w:val="none" w:sz="0" w:space="0" w:color="auto"/>
                                        <w:bottom w:val="none" w:sz="0" w:space="0" w:color="auto"/>
                                        <w:right w:val="none" w:sz="0" w:space="0" w:color="auto"/>
                                      </w:divBdr>
                                    </w:div>
                                    <w:div w:id="215049870">
                                      <w:marLeft w:val="0"/>
                                      <w:marRight w:val="0"/>
                                      <w:marTop w:val="0"/>
                                      <w:marBottom w:val="150"/>
                                      <w:divBdr>
                                        <w:top w:val="none" w:sz="0" w:space="0" w:color="auto"/>
                                        <w:left w:val="none" w:sz="0" w:space="0" w:color="auto"/>
                                        <w:bottom w:val="none" w:sz="0" w:space="0" w:color="auto"/>
                                        <w:right w:val="none" w:sz="0" w:space="0" w:color="auto"/>
                                      </w:divBdr>
                                      <w:divsChild>
                                        <w:div w:id="1106147180">
                                          <w:marLeft w:val="0"/>
                                          <w:marRight w:val="0"/>
                                          <w:marTop w:val="0"/>
                                          <w:marBottom w:val="0"/>
                                          <w:divBdr>
                                            <w:top w:val="none" w:sz="0" w:space="0" w:color="auto"/>
                                            <w:left w:val="none" w:sz="0" w:space="0" w:color="auto"/>
                                            <w:bottom w:val="none" w:sz="0" w:space="0" w:color="auto"/>
                                            <w:right w:val="none" w:sz="0" w:space="0" w:color="auto"/>
                                          </w:divBdr>
                                        </w:div>
                                      </w:divsChild>
                                    </w:div>
                                    <w:div w:id="1849901338">
                                      <w:marLeft w:val="0"/>
                                      <w:marRight w:val="0"/>
                                      <w:marTop w:val="0"/>
                                      <w:marBottom w:val="0"/>
                                      <w:divBdr>
                                        <w:top w:val="none" w:sz="0" w:space="0" w:color="auto"/>
                                        <w:left w:val="none" w:sz="0" w:space="0" w:color="auto"/>
                                        <w:bottom w:val="none" w:sz="0" w:space="0" w:color="auto"/>
                                        <w:right w:val="none" w:sz="0" w:space="0" w:color="auto"/>
                                      </w:divBdr>
                                    </w:div>
                                    <w:div w:id="391663550">
                                      <w:marLeft w:val="0"/>
                                      <w:marRight w:val="0"/>
                                      <w:marTop w:val="0"/>
                                      <w:marBottom w:val="0"/>
                                      <w:divBdr>
                                        <w:top w:val="none" w:sz="0" w:space="0" w:color="auto"/>
                                        <w:left w:val="none" w:sz="0" w:space="0" w:color="auto"/>
                                        <w:bottom w:val="none" w:sz="0" w:space="0" w:color="auto"/>
                                        <w:right w:val="none" w:sz="0" w:space="0" w:color="auto"/>
                                      </w:divBdr>
                                    </w:div>
                                    <w:div w:id="1017460749">
                                      <w:marLeft w:val="0"/>
                                      <w:marRight w:val="0"/>
                                      <w:marTop w:val="0"/>
                                      <w:marBottom w:val="0"/>
                                      <w:divBdr>
                                        <w:top w:val="none" w:sz="0" w:space="0" w:color="auto"/>
                                        <w:left w:val="none" w:sz="0" w:space="0" w:color="auto"/>
                                        <w:bottom w:val="none" w:sz="0" w:space="0" w:color="auto"/>
                                        <w:right w:val="none" w:sz="0" w:space="0" w:color="auto"/>
                                      </w:divBdr>
                                    </w:div>
                                    <w:div w:id="1696425588">
                                      <w:marLeft w:val="0"/>
                                      <w:marRight w:val="0"/>
                                      <w:marTop w:val="0"/>
                                      <w:marBottom w:val="0"/>
                                      <w:divBdr>
                                        <w:top w:val="none" w:sz="0" w:space="0" w:color="auto"/>
                                        <w:left w:val="none" w:sz="0" w:space="0" w:color="auto"/>
                                        <w:bottom w:val="none" w:sz="0" w:space="0" w:color="auto"/>
                                        <w:right w:val="none" w:sz="0" w:space="0" w:color="auto"/>
                                      </w:divBdr>
                                    </w:div>
                                    <w:div w:id="2111050851">
                                      <w:marLeft w:val="0"/>
                                      <w:marRight w:val="0"/>
                                      <w:marTop w:val="0"/>
                                      <w:marBottom w:val="0"/>
                                      <w:divBdr>
                                        <w:top w:val="none" w:sz="0" w:space="0" w:color="auto"/>
                                        <w:left w:val="none" w:sz="0" w:space="0" w:color="auto"/>
                                        <w:bottom w:val="none" w:sz="0" w:space="0" w:color="auto"/>
                                        <w:right w:val="none" w:sz="0" w:space="0" w:color="auto"/>
                                      </w:divBdr>
                                    </w:div>
                                    <w:div w:id="601181086">
                                      <w:marLeft w:val="0"/>
                                      <w:marRight w:val="0"/>
                                      <w:marTop w:val="0"/>
                                      <w:marBottom w:val="0"/>
                                      <w:divBdr>
                                        <w:top w:val="none" w:sz="0" w:space="0" w:color="auto"/>
                                        <w:left w:val="none" w:sz="0" w:space="0" w:color="auto"/>
                                        <w:bottom w:val="none" w:sz="0" w:space="0" w:color="auto"/>
                                        <w:right w:val="none" w:sz="0" w:space="0" w:color="auto"/>
                                      </w:divBdr>
                                    </w:div>
                                    <w:div w:id="207303947">
                                      <w:marLeft w:val="0"/>
                                      <w:marRight w:val="0"/>
                                      <w:marTop w:val="0"/>
                                      <w:marBottom w:val="0"/>
                                      <w:divBdr>
                                        <w:top w:val="none" w:sz="0" w:space="0" w:color="auto"/>
                                        <w:left w:val="none" w:sz="0" w:space="0" w:color="auto"/>
                                        <w:bottom w:val="none" w:sz="0" w:space="0" w:color="auto"/>
                                        <w:right w:val="none" w:sz="0" w:space="0" w:color="auto"/>
                                      </w:divBdr>
                                    </w:div>
                                    <w:div w:id="2053722918">
                                      <w:marLeft w:val="0"/>
                                      <w:marRight w:val="0"/>
                                      <w:marTop w:val="0"/>
                                      <w:marBottom w:val="0"/>
                                      <w:divBdr>
                                        <w:top w:val="none" w:sz="0" w:space="0" w:color="auto"/>
                                        <w:left w:val="none" w:sz="0" w:space="0" w:color="auto"/>
                                        <w:bottom w:val="none" w:sz="0" w:space="0" w:color="auto"/>
                                        <w:right w:val="none" w:sz="0" w:space="0" w:color="auto"/>
                                      </w:divBdr>
                                    </w:div>
                                    <w:div w:id="31073382">
                                      <w:marLeft w:val="0"/>
                                      <w:marRight w:val="0"/>
                                      <w:marTop w:val="0"/>
                                      <w:marBottom w:val="0"/>
                                      <w:divBdr>
                                        <w:top w:val="none" w:sz="0" w:space="0" w:color="auto"/>
                                        <w:left w:val="none" w:sz="0" w:space="0" w:color="auto"/>
                                        <w:bottom w:val="none" w:sz="0" w:space="0" w:color="auto"/>
                                        <w:right w:val="none" w:sz="0" w:space="0" w:color="auto"/>
                                      </w:divBdr>
                                    </w:div>
                                    <w:div w:id="1995452542">
                                      <w:marLeft w:val="0"/>
                                      <w:marRight w:val="0"/>
                                      <w:marTop w:val="0"/>
                                      <w:marBottom w:val="0"/>
                                      <w:divBdr>
                                        <w:top w:val="none" w:sz="0" w:space="0" w:color="auto"/>
                                        <w:left w:val="none" w:sz="0" w:space="0" w:color="auto"/>
                                        <w:bottom w:val="none" w:sz="0" w:space="0" w:color="auto"/>
                                        <w:right w:val="none" w:sz="0" w:space="0" w:color="auto"/>
                                      </w:divBdr>
                                    </w:div>
                                    <w:div w:id="1834292510">
                                      <w:marLeft w:val="0"/>
                                      <w:marRight w:val="0"/>
                                      <w:marTop w:val="0"/>
                                      <w:marBottom w:val="0"/>
                                      <w:divBdr>
                                        <w:top w:val="none" w:sz="0" w:space="0" w:color="auto"/>
                                        <w:left w:val="none" w:sz="0" w:space="0" w:color="auto"/>
                                        <w:bottom w:val="none" w:sz="0" w:space="0" w:color="auto"/>
                                        <w:right w:val="none" w:sz="0" w:space="0" w:color="auto"/>
                                      </w:divBdr>
                                    </w:div>
                                    <w:div w:id="348068433">
                                      <w:marLeft w:val="0"/>
                                      <w:marRight w:val="0"/>
                                      <w:marTop w:val="0"/>
                                      <w:marBottom w:val="0"/>
                                      <w:divBdr>
                                        <w:top w:val="none" w:sz="0" w:space="0" w:color="auto"/>
                                        <w:left w:val="none" w:sz="0" w:space="0" w:color="auto"/>
                                        <w:bottom w:val="none" w:sz="0" w:space="0" w:color="auto"/>
                                        <w:right w:val="none" w:sz="0" w:space="0" w:color="auto"/>
                                      </w:divBdr>
                                    </w:div>
                                    <w:div w:id="506019389">
                                      <w:marLeft w:val="0"/>
                                      <w:marRight w:val="0"/>
                                      <w:marTop w:val="0"/>
                                      <w:marBottom w:val="0"/>
                                      <w:divBdr>
                                        <w:top w:val="none" w:sz="0" w:space="0" w:color="auto"/>
                                        <w:left w:val="none" w:sz="0" w:space="0" w:color="auto"/>
                                        <w:bottom w:val="none" w:sz="0" w:space="0" w:color="auto"/>
                                        <w:right w:val="none" w:sz="0" w:space="0" w:color="auto"/>
                                      </w:divBdr>
                                    </w:div>
                                    <w:div w:id="1458375725">
                                      <w:marLeft w:val="0"/>
                                      <w:marRight w:val="0"/>
                                      <w:marTop w:val="0"/>
                                      <w:marBottom w:val="0"/>
                                      <w:divBdr>
                                        <w:top w:val="none" w:sz="0" w:space="0" w:color="auto"/>
                                        <w:left w:val="none" w:sz="0" w:space="0" w:color="auto"/>
                                        <w:bottom w:val="none" w:sz="0" w:space="0" w:color="auto"/>
                                        <w:right w:val="none" w:sz="0" w:space="0" w:color="auto"/>
                                      </w:divBdr>
                                    </w:div>
                                    <w:div w:id="643781099">
                                      <w:marLeft w:val="0"/>
                                      <w:marRight w:val="0"/>
                                      <w:marTop w:val="0"/>
                                      <w:marBottom w:val="0"/>
                                      <w:divBdr>
                                        <w:top w:val="none" w:sz="0" w:space="0" w:color="auto"/>
                                        <w:left w:val="none" w:sz="0" w:space="0" w:color="auto"/>
                                        <w:bottom w:val="none" w:sz="0" w:space="0" w:color="auto"/>
                                        <w:right w:val="none" w:sz="0" w:space="0" w:color="auto"/>
                                      </w:divBdr>
                                    </w:div>
                                    <w:div w:id="916791616">
                                      <w:marLeft w:val="0"/>
                                      <w:marRight w:val="0"/>
                                      <w:marTop w:val="225"/>
                                      <w:marBottom w:val="450"/>
                                      <w:divBdr>
                                        <w:top w:val="none" w:sz="0" w:space="0" w:color="auto"/>
                                        <w:left w:val="none" w:sz="0" w:space="0" w:color="auto"/>
                                        <w:bottom w:val="none" w:sz="0" w:space="0" w:color="auto"/>
                                        <w:right w:val="none" w:sz="0" w:space="0" w:color="auto"/>
                                      </w:divBdr>
                                    </w:div>
                                  </w:divsChild>
                                </w:div>
                                <w:div w:id="589851475">
                                  <w:marLeft w:val="600"/>
                                  <w:marRight w:val="0"/>
                                  <w:marTop w:val="180"/>
                                  <w:marBottom w:val="180"/>
                                  <w:divBdr>
                                    <w:top w:val="none" w:sz="0" w:space="0" w:color="auto"/>
                                    <w:left w:val="none" w:sz="0" w:space="0" w:color="auto"/>
                                    <w:bottom w:val="none" w:sz="0" w:space="0" w:color="auto"/>
                                    <w:right w:val="none" w:sz="0" w:space="0" w:color="auto"/>
                                  </w:divBdr>
                                  <w:divsChild>
                                    <w:div w:id="1838493143">
                                      <w:marLeft w:val="0"/>
                                      <w:marRight w:val="0"/>
                                      <w:marTop w:val="225"/>
                                      <w:marBottom w:val="450"/>
                                      <w:divBdr>
                                        <w:top w:val="none" w:sz="0" w:space="0" w:color="auto"/>
                                        <w:left w:val="none" w:sz="0" w:space="0" w:color="auto"/>
                                        <w:bottom w:val="none" w:sz="0" w:space="0" w:color="auto"/>
                                        <w:right w:val="none" w:sz="0" w:space="0" w:color="auto"/>
                                      </w:divBdr>
                                    </w:div>
                                  </w:divsChild>
                                </w:div>
                                <w:div w:id="1000039907">
                                  <w:marLeft w:val="600"/>
                                  <w:marRight w:val="0"/>
                                  <w:marTop w:val="180"/>
                                  <w:marBottom w:val="180"/>
                                  <w:divBdr>
                                    <w:top w:val="none" w:sz="0" w:space="0" w:color="auto"/>
                                    <w:left w:val="none" w:sz="0" w:space="0" w:color="auto"/>
                                    <w:bottom w:val="none" w:sz="0" w:space="0" w:color="auto"/>
                                    <w:right w:val="none" w:sz="0" w:space="0" w:color="auto"/>
                                  </w:divBdr>
                                  <w:divsChild>
                                    <w:div w:id="22291208">
                                      <w:marLeft w:val="0"/>
                                      <w:marRight w:val="0"/>
                                      <w:marTop w:val="0"/>
                                      <w:marBottom w:val="0"/>
                                      <w:divBdr>
                                        <w:top w:val="none" w:sz="0" w:space="0" w:color="auto"/>
                                        <w:left w:val="none" w:sz="0" w:space="0" w:color="auto"/>
                                        <w:bottom w:val="none" w:sz="0" w:space="0" w:color="auto"/>
                                        <w:right w:val="none" w:sz="0" w:space="0" w:color="auto"/>
                                      </w:divBdr>
                                    </w:div>
                                    <w:div w:id="809516664">
                                      <w:marLeft w:val="0"/>
                                      <w:marRight w:val="0"/>
                                      <w:marTop w:val="0"/>
                                      <w:marBottom w:val="180"/>
                                      <w:divBdr>
                                        <w:top w:val="none" w:sz="0" w:space="0" w:color="auto"/>
                                        <w:left w:val="none" w:sz="0" w:space="0" w:color="auto"/>
                                        <w:bottom w:val="none" w:sz="0" w:space="0" w:color="auto"/>
                                        <w:right w:val="none" w:sz="0" w:space="0" w:color="auto"/>
                                      </w:divBdr>
                                    </w:div>
                                    <w:div w:id="1186362881">
                                      <w:marLeft w:val="0"/>
                                      <w:marRight w:val="0"/>
                                      <w:marTop w:val="0"/>
                                      <w:marBottom w:val="180"/>
                                      <w:divBdr>
                                        <w:top w:val="none" w:sz="0" w:space="0" w:color="auto"/>
                                        <w:left w:val="none" w:sz="0" w:space="0" w:color="auto"/>
                                        <w:bottom w:val="none" w:sz="0" w:space="0" w:color="auto"/>
                                        <w:right w:val="none" w:sz="0" w:space="0" w:color="auto"/>
                                      </w:divBdr>
                                    </w:div>
                                  </w:divsChild>
                                </w:div>
                                <w:div w:id="211355627">
                                  <w:marLeft w:val="600"/>
                                  <w:marRight w:val="0"/>
                                  <w:marTop w:val="180"/>
                                  <w:marBottom w:val="180"/>
                                  <w:divBdr>
                                    <w:top w:val="none" w:sz="0" w:space="0" w:color="auto"/>
                                    <w:left w:val="none" w:sz="0" w:space="0" w:color="auto"/>
                                    <w:bottom w:val="none" w:sz="0" w:space="0" w:color="auto"/>
                                    <w:right w:val="none" w:sz="0" w:space="0" w:color="auto"/>
                                  </w:divBdr>
                                  <w:divsChild>
                                    <w:div w:id="141289373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891881">
      <w:bodyDiv w:val="1"/>
      <w:marLeft w:val="0"/>
      <w:marRight w:val="0"/>
      <w:marTop w:val="0"/>
      <w:marBottom w:val="0"/>
      <w:divBdr>
        <w:top w:val="none" w:sz="0" w:space="0" w:color="auto"/>
        <w:left w:val="none" w:sz="0" w:space="0" w:color="auto"/>
        <w:bottom w:val="none" w:sz="0" w:space="0" w:color="auto"/>
        <w:right w:val="none" w:sz="0" w:space="0" w:color="auto"/>
      </w:divBdr>
      <w:divsChild>
        <w:div w:id="1062366387">
          <w:marLeft w:val="345"/>
          <w:marRight w:val="105"/>
          <w:marTop w:val="0"/>
          <w:marBottom w:val="285"/>
          <w:divBdr>
            <w:top w:val="none" w:sz="0" w:space="0" w:color="auto"/>
            <w:left w:val="none" w:sz="0" w:space="0" w:color="auto"/>
            <w:bottom w:val="none" w:sz="0" w:space="0" w:color="auto"/>
            <w:right w:val="none" w:sz="0" w:space="0" w:color="auto"/>
          </w:divBdr>
          <w:divsChild>
            <w:div w:id="1935043236">
              <w:marLeft w:val="0"/>
              <w:marRight w:val="0"/>
              <w:marTop w:val="0"/>
              <w:marBottom w:val="0"/>
              <w:divBdr>
                <w:top w:val="none" w:sz="0" w:space="0" w:color="auto"/>
                <w:left w:val="none" w:sz="0" w:space="0" w:color="auto"/>
                <w:bottom w:val="none" w:sz="0" w:space="0" w:color="auto"/>
                <w:right w:val="none" w:sz="0" w:space="0" w:color="auto"/>
              </w:divBdr>
              <w:divsChild>
                <w:div w:id="1223056414">
                  <w:marLeft w:val="0"/>
                  <w:marRight w:val="0"/>
                  <w:marTop w:val="0"/>
                  <w:marBottom w:val="0"/>
                  <w:divBdr>
                    <w:top w:val="none" w:sz="0" w:space="0" w:color="auto"/>
                    <w:left w:val="none" w:sz="0" w:space="0" w:color="auto"/>
                    <w:bottom w:val="none" w:sz="0" w:space="0" w:color="auto"/>
                    <w:right w:val="none" w:sz="0" w:space="0" w:color="auto"/>
                  </w:divBdr>
                  <w:divsChild>
                    <w:div w:id="580138970">
                      <w:marLeft w:val="0"/>
                      <w:marRight w:val="0"/>
                      <w:marTop w:val="0"/>
                      <w:marBottom w:val="0"/>
                      <w:divBdr>
                        <w:top w:val="none" w:sz="0" w:space="0" w:color="auto"/>
                        <w:left w:val="none" w:sz="0" w:space="0" w:color="auto"/>
                        <w:bottom w:val="none" w:sz="0" w:space="0" w:color="auto"/>
                        <w:right w:val="none" w:sz="0" w:space="0" w:color="auto"/>
                      </w:divBdr>
                      <w:divsChild>
                        <w:div w:id="10813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7959">
                  <w:marLeft w:val="0"/>
                  <w:marRight w:val="0"/>
                  <w:marTop w:val="0"/>
                  <w:marBottom w:val="0"/>
                  <w:divBdr>
                    <w:top w:val="none" w:sz="0" w:space="0" w:color="auto"/>
                    <w:left w:val="none" w:sz="0" w:space="0" w:color="auto"/>
                    <w:bottom w:val="none" w:sz="0" w:space="0" w:color="auto"/>
                    <w:right w:val="none" w:sz="0" w:space="0" w:color="auto"/>
                  </w:divBdr>
                </w:div>
                <w:div w:id="1631279428">
                  <w:marLeft w:val="0"/>
                  <w:marRight w:val="0"/>
                  <w:marTop w:val="0"/>
                  <w:marBottom w:val="0"/>
                  <w:divBdr>
                    <w:top w:val="none" w:sz="0" w:space="0" w:color="auto"/>
                    <w:left w:val="none" w:sz="0" w:space="0" w:color="auto"/>
                    <w:bottom w:val="none" w:sz="0" w:space="0" w:color="auto"/>
                    <w:right w:val="none" w:sz="0" w:space="0" w:color="auto"/>
                  </w:divBdr>
                </w:div>
                <w:div w:id="92904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269880">
      <w:bodyDiv w:val="1"/>
      <w:marLeft w:val="0"/>
      <w:marRight w:val="0"/>
      <w:marTop w:val="0"/>
      <w:marBottom w:val="0"/>
      <w:divBdr>
        <w:top w:val="none" w:sz="0" w:space="0" w:color="auto"/>
        <w:left w:val="none" w:sz="0" w:space="0" w:color="auto"/>
        <w:bottom w:val="none" w:sz="0" w:space="0" w:color="auto"/>
        <w:right w:val="none" w:sz="0" w:space="0" w:color="auto"/>
      </w:divBdr>
      <w:divsChild>
        <w:div w:id="1532108040">
          <w:marLeft w:val="0"/>
          <w:marRight w:val="0"/>
          <w:marTop w:val="0"/>
          <w:marBottom w:val="0"/>
          <w:divBdr>
            <w:top w:val="none" w:sz="0" w:space="0" w:color="auto"/>
            <w:left w:val="none" w:sz="0" w:space="0" w:color="auto"/>
            <w:bottom w:val="none" w:sz="0" w:space="0" w:color="auto"/>
            <w:right w:val="none" w:sz="0" w:space="0" w:color="auto"/>
          </w:divBdr>
          <w:divsChild>
            <w:div w:id="24449934">
              <w:marLeft w:val="0"/>
              <w:marRight w:val="0"/>
              <w:marTop w:val="0"/>
              <w:marBottom w:val="0"/>
              <w:divBdr>
                <w:top w:val="none" w:sz="0" w:space="0" w:color="auto"/>
                <w:left w:val="none" w:sz="0" w:space="0" w:color="auto"/>
                <w:bottom w:val="none" w:sz="0" w:space="0" w:color="auto"/>
                <w:right w:val="none" w:sz="0" w:space="0" w:color="auto"/>
              </w:divBdr>
              <w:divsChild>
                <w:div w:id="944969783">
                  <w:marLeft w:val="0"/>
                  <w:marRight w:val="0"/>
                  <w:marTop w:val="0"/>
                  <w:marBottom w:val="0"/>
                  <w:divBdr>
                    <w:top w:val="none" w:sz="0" w:space="0" w:color="auto"/>
                    <w:left w:val="none" w:sz="0" w:space="0" w:color="auto"/>
                    <w:bottom w:val="none" w:sz="0" w:space="0" w:color="auto"/>
                    <w:right w:val="none" w:sz="0" w:space="0" w:color="auto"/>
                  </w:divBdr>
                  <w:divsChild>
                    <w:div w:id="37828432">
                      <w:marLeft w:val="0"/>
                      <w:marRight w:val="480"/>
                      <w:marTop w:val="0"/>
                      <w:marBottom w:val="0"/>
                      <w:divBdr>
                        <w:top w:val="none" w:sz="0" w:space="0" w:color="auto"/>
                        <w:left w:val="none" w:sz="0" w:space="0" w:color="auto"/>
                        <w:bottom w:val="none" w:sz="0" w:space="0" w:color="auto"/>
                        <w:right w:val="none" w:sz="0" w:space="0" w:color="auto"/>
                      </w:divBdr>
                    </w:div>
                    <w:div w:id="511144118">
                      <w:marLeft w:val="0"/>
                      <w:marRight w:val="0"/>
                      <w:marTop w:val="0"/>
                      <w:marBottom w:val="0"/>
                      <w:divBdr>
                        <w:top w:val="none" w:sz="0" w:space="0" w:color="auto"/>
                        <w:left w:val="none" w:sz="0" w:space="0" w:color="auto"/>
                        <w:bottom w:val="none" w:sz="0" w:space="0" w:color="auto"/>
                        <w:right w:val="none" w:sz="0" w:space="0" w:color="auto"/>
                      </w:divBdr>
                    </w:div>
                    <w:div w:id="784345081">
                      <w:marLeft w:val="0"/>
                      <w:marRight w:val="0"/>
                      <w:marTop w:val="0"/>
                      <w:marBottom w:val="0"/>
                      <w:divBdr>
                        <w:top w:val="none" w:sz="0" w:space="0" w:color="auto"/>
                        <w:left w:val="none" w:sz="0" w:space="0" w:color="auto"/>
                        <w:bottom w:val="none" w:sz="0" w:space="0" w:color="auto"/>
                        <w:right w:val="none" w:sz="0" w:space="0" w:color="auto"/>
                      </w:divBdr>
                    </w:div>
                    <w:div w:id="218517471">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963971640">
                  <w:marLeft w:val="0"/>
                  <w:marRight w:val="0"/>
                  <w:marTop w:val="0"/>
                  <w:marBottom w:val="0"/>
                  <w:divBdr>
                    <w:top w:val="none" w:sz="0" w:space="0" w:color="auto"/>
                    <w:left w:val="none" w:sz="0" w:space="0" w:color="auto"/>
                    <w:bottom w:val="none" w:sz="0" w:space="0" w:color="auto"/>
                    <w:right w:val="none" w:sz="0" w:space="0" w:color="auto"/>
                  </w:divBdr>
                </w:div>
              </w:divsChild>
            </w:div>
            <w:div w:id="625502662">
              <w:marLeft w:val="0"/>
              <w:marRight w:val="0"/>
              <w:marTop w:val="0"/>
              <w:marBottom w:val="0"/>
              <w:divBdr>
                <w:top w:val="none" w:sz="0" w:space="0" w:color="auto"/>
                <w:left w:val="none" w:sz="0" w:space="0" w:color="auto"/>
                <w:bottom w:val="none" w:sz="0" w:space="0" w:color="auto"/>
                <w:right w:val="none" w:sz="0" w:space="0" w:color="auto"/>
              </w:divBdr>
              <w:divsChild>
                <w:div w:id="1152214501">
                  <w:marLeft w:val="0"/>
                  <w:marRight w:val="0"/>
                  <w:marTop w:val="0"/>
                  <w:marBottom w:val="0"/>
                  <w:divBdr>
                    <w:top w:val="none" w:sz="0" w:space="0" w:color="auto"/>
                    <w:left w:val="none" w:sz="0" w:space="0" w:color="auto"/>
                    <w:bottom w:val="none" w:sz="0" w:space="0" w:color="auto"/>
                    <w:right w:val="none" w:sz="0" w:space="0" w:color="auto"/>
                  </w:divBdr>
                </w:div>
                <w:div w:id="1166900063">
                  <w:marLeft w:val="0"/>
                  <w:marRight w:val="0"/>
                  <w:marTop w:val="0"/>
                  <w:marBottom w:val="0"/>
                  <w:divBdr>
                    <w:top w:val="none" w:sz="0" w:space="0" w:color="auto"/>
                    <w:left w:val="none" w:sz="0" w:space="0" w:color="auto"/>
                    <w:bottom w:val="none" w:sz="0" w:space="0" w:color="auto"/>
                    <w:right w:val="none" w:sz="0" w:space="0" w:color="auto"/>
                  </w:divBdr>
                  <w:divsChild>
                    <w:div w:id="430980218">
                      <w:marLeft w:val="0"/>
                      <w:marRight w:val="0"/>
                      <w:marTop w:val="0"/>
                      <w:marBottom w:val="0"/>
                      <w:divBdr>
                        <w:top w:val="none" w:sz="0" w:space="0" w:color="auto"/>
                        <w:left w:val="none" w:sz="0" w:space="0" w:color="auto"/>
                        <w:bottom w:val="none" w:sz="0" w:space="0" w:color="auto"/>
                        <w:right w:val="none" w:sz="0" w:space="0" w:color="auto"/>
                      </w:divBdr>
                    </w:div>
                    <w:div w:id="170605745">
                      <w:marLeft w:val="0"/>
                      <w:marRight w:val="0"/>
                      <w:marTop w:val="0"/>
                      <w:marBottom w:val="0"/>
                      <w:divBdr>
                        <w:top w:val="none" w:sz="0" w:space="0" w:color="auto"/>
                        <w:left w:val="none" w:sz="0" w:space="0" w:color="auto"/>
                        <w:bottom w:val="none" w:sz="0" w:space="0" w:color="auto"/>
                        <w:right w:val="none" w:sz="0" w:space="0" w:color="auto"/>
                      </w:divBdr>
                      <w:divsChild>
                        <w:div w:id="136531570">
                          <w:marLeft w:val="0"/>
                          <w:marRight w:val="0"/>
                          <w:marTop w:val="0"/>
                          <w:marBottom w:val="0"/>
                          <w:divBdr>
                            <w:top w:val="none" w:sz="0" w:space="0" w:color="auto"/>
                            <w:left w:val="none" w:sz="0" w:space="0" w:color="auto"/>
                            <w:bottom w:val="none" w:sz="0" w:space="0" w:color="auto"/>
                            <w:right w:val="none" w:sz="0" w:space="0" w:color="auto"/>
                          </w:divBdr>
                          <w:divsChild>
                            <w:div w:id="72314465">
                              <w:marLeft w:val="0"/>
                              <w:marRight w:val="0"/>
                              <w:marTop w:val="0"/>
                              <w:marBottom w:val="0"/>
                              <w:divBdr>
                                <w:top w:val="none" w:sz="0" w:space="0" w:color="auto"/>
                                <w:left w:val="none" w:sz="0" w:space="0" w:color="auto"/>
                                <w:bottom w:val="none" w:sz="0" w:space="0" w:color="auto"/>
                                <w:right w:val="none" w:sz="0" w:space="0" w:color="auto"/>
                              </w:divBdr>
                              <w:divsChild>
                                <w:div w:id="564410834">
                                  <w:marLeft w:val="30"/>
                                  <w:marRight w:val="0"/>
                                  <w:marTop w:val="0"/>
                                  <w:marBottom w:val="285"/>
                                  <w:divBdr>
                                    <w:top w:val="none" w:sz="0" w:space="0" w:color="auto"/>
                                    <w:left w:val="none" w:sz="0" w:space="0" w:color="auto"/>
                                    <w:bottom w:val="none" w:sz="0" w:space="0" w:color="auto"/>
                                    <w:right w:val="none" w:sz="0" w:space="0" w:color="auto"/>
                                  </w:divBdr>
                                </w:div>
                                <w:div w:id="1196195369">
                                  <w:marLeft w:val="0"/>
                                  <w:marRight w:val="75"/>
                                  <w:marTop w:val="375"/>
                                  <w:marBottom w:val="225"/>
                                  <w:divBdr>
                                    <w:top w:val="none" w:sz="0" w:space="0" w:color="auto"/>
                                    <w:left w:val="none" w:sz="0" w:space="0" w:color="auto"/>
                                    <w:bottom w:val="none" w:sz="0" w:space="0" w:color="auto"/>
                                    <w:right w:val="none" w:sz="0" w:space="0" w:color="auto"/>
                                  </w:divBdr>
                                </w:div>
                                <w:div w:id="597640193">
                                  <w:marLeft w:val="30"/>
                                  <w:marRight w:val="0"/>
                                  <w:marTop w:val="525"/>
                                  <w:marBottom w:val="0"/>
                                  <w:divBdr>
                                    <w:top w:val="none" w:sz="0" w:space="0" w:color="auto"/>
                                    <w:left w:val="none" w:sz="0" w:space="0" w:color="auto"/>
                                    <w:bottom w:val="none" w:sz="0" w:space="0" w:color="auto"/>
                                    <w:right w:val="none" w:sz="0" w:space="0" w:color="auto"/>
                                  </w:divBdr>
                                  <w:divsChild>
                                    <w:div w:id="1535077718">
                                      <w:marLeft w:val="0"/>
                                      <w:marRight w:val="0"/>
                                      <w:marTop w:val="0"/>
                                      <w:marBottom w:val="0"/>
                                      <w:divBdr>
                                        <w:top w:val="none" w:sz="0" w:space="0" w:color="auto"/>
                                        <w:left w:val="none" w:sz="0" w:space="0" w:color="auto"/>
                                        <w:bottom w:val="none" w:sz="0" w:space="0" w:color="auto"/>
                                        <w:right w:val="none" w:sz="0" w:space="0" w:color="auto"/>
                                      </w:divBdr>
                                      <w:divsChild>
                                        <w:div w:id="656037887">
                                          <w:marLeft w:val="0"/>
                                          <w:marRight w:val="0"/>
                                          <w:marTop w:val="0"/>
                                          <w:marBottom w:val="0"/>
                                          <w:divBdr>
                                            <w:top w:val="none" w:sz="0" w:space="0" w:color="auto"/>
                                            <w:left w:val="none" w:sz="0" w:space="0" w:color="auto"/>
                                            <w:bottom w:val="none" w:sz="0" w:space="0" w:color="auto"/>
                                            <w:right w:val="none" w:sz="0" w:space="0" w:color="auto"/>
                                          </w:divBdr>
                                          <w:divsChild>
                                            <w:div w:id="262498324">
                                              <w:marLeft w:val="0"/>
                                              <w:marRight w:val="0"/>
                                              <w:marTop w:val="0"/>
                                              <w:marBottom w:val="300"/>
                                              <w:divBdr>
                                                <w:top w:val="none" w:sz="0" w:space="0" w:color="auto"/>
                                                <w:left w:val="none" w:sz="0" w:space="0" w:color="auto"/>
                                                <w:bottom w:val="none" w:sz="0" w:space="0" w:color="auto"/>
                                                <w:right w:val="none" w:sz="0" w:space="0" w:color="auto"/>
                                              </w:divBdr>
                                            </w:div>
                                            <w:div w:id="1968201331">
                                              <w:marLeft w:val="0"/>
                                              <w:marRight w:val="0"/>
                                              <w:marTop w:val="375"/>
                                              <w:marBottom w:val="120"/>
                                              <w:divBdr>
                                                <w:top w:val="none" w:sz="0" w:space="0" w:color="auto"/>
                                                <w:left w:val="none" w:sz="0" w:space="0" w:color="auto"/>
                                                <w:bottom w:val="none" w:sz="0" w:space="0" w:color="auto"/>
                                                <w:right w:val="none" w:sz="0" w:space="0" w:color="auto"/>
                                              </w:divBdr>
                                            </w:div>
                                          </w:divsChild>
                                        </w:div>
                                        <w:div w:id="1729378811">
                                          <w:marLeft w:val="0"/>
                                          <w:marRight w:val="0"/>
                                          <w:marTop w:val="0"/>
                                          <w:marBottom w:val="300"/>
                                          <w:divBdr>
                                            <w:top w:val="single" w:sz="6" w:space="4" w:color="EAEAEA"/>
                                            <w:left w:val="none" w:sz="0" w:space="0" w:color="auto"/>
                                            <w:bottom w:val="none" w:sz="0" w:space="0" w:color="auto"/>
                                            <w:right w:val="none" w:sz="0" w:space="0" w:color="auto"/>
                                          </w:divBdr>
                                          <w:divsChild>
                                            <w:div w:id="1672635458">
                                              <w:marLeft w:val="0"/>
                                              <w:marRight w:val="0"/>
                                              <w:marTop w:val="150"/>
                                              <w:marBottom w:val="0"/>
                                              <w:divBdr>
                                                <w:top w:val="none" w:sz="0" w:space="0" w:color="auto"/>
                                                <w:left w:val="none" w:sz="0" w:space="0" w:color="auto"/>
                                                <w:bottom w:val="none" w:sz="0" w:space="0" w:color="auto"/>
                                                <w:right w:val="none" w:sz="0" w:space="0" w:color="auto"/>
                                              </w:divBdr>
                                            </w:div>
                                            <w:div w:id="14727521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90890945">
                              <w:marLeft w:val="0"/>
                              <w:marRight w:val="15"/>
                              <w:marTop w:val="0"/>
                              <w:marBottom w:val="0"/>
                              <w:divBdr>
                                <w:top w:val="none" w:sz="0" w:space="0" w:color="auto"/>
                                <w:left w:val="none" w:sz="0" w:space="0" w:color="auto"/>
                                <w:bottom w:val="none" w:sz="0" w:space="0" w:color="auto"/>
                                <w:right w:val="none" w:sz="0" w:space="0" w:color="auto"/>
                              </w:divBdr>
                              <w:divsChild>
                                <w:div w:id="322392378">
                                  <w:marLeft w:val="0"/>
                                  <w:marRight w:val="0"/>
                                  <w:marTop w:val="0"/>
                                  <w:marBottom w:val="600"/>
                                  <w:divBdr>
                                    <w:top w:val="none" w:sz="0" w:space="0" w:color="auto"/>
                                    <w:left w:val="none" w:sz="0" w:space="0" w:color="auto"/>
                                    <w:bottom w:val="none" w:sz="0" w:space="0" w:color="auto"/>
                                    <w:right w:val="none" w:sz="0" w:space="0" w:color="auto"/>
                                  </w:divBdr>
                                  <w:divsChild>
                                    <w:div w:id="524369611">
                                      <w:marLeft w:val="0"/>
                                      <w:marRight w:val="0"/>
                                      <w:marTop w:val="0"/>
                                      <w:marBottom w:val="0"/>
                                      <w:divBdr>
                                        <w:top w:val="none" w:sz="0" w:space="0" w:color="auto"/>
                                        <w:left w:val="none" w:sz="0" w:space="0" w:color="auto"/>
                                        <w:bottom w:val="none" w:sz="0" w:space="0" w:color="auto"/>
                                        <w:right w:val="none" w:sz="0" w:space="0" w:color="auto"/>
                                      </w:divBdr>
                                    </w:div>
                                  </w:divsChild>
                                </w:div>
                                <w:div w:id="2596038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74676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5400">
              <w:marLeft w:val="0"/>
              <w:marRight w:val="0"/>
              <w:marTop w:val="312"/>
              <w:marBottom w:val="0"/>
              <w:divBdr>
                <w:top w:val="none" w:sz="0" w:space="0" w:color="auto"/>
                <w:left w:val="none" w:sz="0" w:space="0" w:color="auto"/>
                <w:bottom w:val="none" w:sz="0" w:space="0" w:color="auto"/>
                <w:right w:val="none" w:sz="0" w:space="0" w:color="auto"/>
              </w:divBdr>
            </w:div>
            <w:div w:id="374081981">
              <w:marLeft w:val="0"/>
              <w:marRight w:val="0"/>
              <w:marTop w:val="0"/>
              <w:marBottom w:val="0"/>
              <w:divBdr>
                <w:top w:val="none" w:sz="0" w:space="0" w:color="auto"/>
                <w:left w:val="none" w:sz="0" w:space="0" w:color="auto"/>
                <w:bottom w:val="none" w:sz="0" w:space="0" w:color="auto"/>
                <w:right w:val="none" w:sz="0" w:space="0" w:color="auto"/>
              </w:divBdr>
            </w:div>
            <w:div w:id="86444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239294996">
                  <w:marLeft w:val="0"/>
                  <w:marRight w:val="0"/>
                  <w:marTop w:val="0"/>
                  <w:marBottom w:val="0"/>
                  <w:divBdr>
                    <w:top w:val="none" w:sz="0" w:space="0" w:color="auto"/>
                    <w:left w:val="none" w:sz="0" w:space="0" w:color="auto"/>
                    <w:bottom w:val="none" w:sz="0" w:space="0" w:color="auto"/>
                    <w:right w:val="none" w:sz="0" w:space="0" w:color="auto"/>
                  </w:divBdr>
                </w:div>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843907777">
          <w:marLeft w:val="90"/>
          <w:marRight w:val="90"/>
          <w:marTop w:val="135"/>
          <w:marBottom w:val="0"/>
          <w:divBdr>
            <w:top w:val="none" w:sz="0" w:space="0" w:color="auto"/>
            <w:left w:val="none" w:sz="0" w:space="0" w:color="auto"/>
            <w:bottom w:val="none" w:sz="0" w:space="0" w:color="auto"/>
            <w:right w:val="none" w:sz="0" w:space="0" w:color="auto"/>
          </w:divBdr>
          <w:divsChild>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365011091">
                      <w:marLeft w:val="0"/>
                      <w:marRight w:val="0"/>
                      <w:marTop w:val="0"/>
                      <w:marBottom w:val="0"/>
                      <w:divBdr>
                        <w:top w:val="none" w:sz="0" w:space="0" w:color="auto"/>
                        <w:left w:val="none" w:sz="0" w:space="0" w:color="auto"/>
                        <w:bottom w:val="none" w:sz="0" w:space="0" w:color="auto"/>
                        <w:right w:val="none" w:sz="0" w:space="0" w:color="auto"/>
                      </w:divBdr>
                    </w:div>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303530">
              <w:marLeft w:val="0"/>
              <w:marRight w:val="0"/>
              <w:marTop w:val="0"/>
              <w:marBottom w:val="0"/>
              <w:divBdr>
                <w:top w:val="none" w:sz="0" w:space="0" w:color="auto"/>
                <w:left w:val="none" w:sz="0" w:space="0" w:color="auto"/>
                <w:bottom w:val="none" w:sz="0" w:space="0" w:color="auto"/>
                <w:right w:val="none" w:sz="0" w:space="0" w:color="auto"/>
              </w:divBdr>
            </w:div>
          </w:divsChild>
        </w:div>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379667">
      <w:bodyDiv w:val="1"/>
      <w:marLeft w:val="0"/>
      <w:marRight w:val="0"/>
      <w:marTop w:val="0"/>
      <w:marBottom w:val="0"/>
      <w:divBdr>
        <w:top w:val="none" w:sz="0" w:space="0" w:color="auto"/>
        <w:left w:val="none" w:sz="0" w:space="0" w:color="auto"/>
        <w:bottom w:val="none" w:sz="0" w:space="0" w:color="auto"/>
        <w:right w:val="none" w:sz="0" w:space="0" w:color="auto"/>
      </w:divBdr>
    </w:div>
    <w:div w:id="1076438487">
      <w:bodyDiv w:val="1"/>
      <w:marLeft w:val="0"/>
      <w:marRight w:val="0"/>
      <w:marTop w:val="0"/>
      <w:marBottom w:val="0"/>
      <w:divBdr>
        <w:top w:val="none" w:sz="0" w:space="0" w:color="auto"/>
        <w:left w:val="none" w:sz="0" w:space="0" w:color="auto"/>
        <w:bottom w:val="none" w:sz="0" w:space="0" w:color="auto"/>
        <w:right w:val="none" w:sz="0" w:space="0" w:color="auto"/>
      </w:divBdr>
      <w:divsChild>
        <w:div w:id="1221206653">
          <w:marLeft w:val="0"/>
          <w:marRight w:val="0"/>
          <w:marTop w:val="0"/>
          <w:marBottom w:val="0"/>
          <w:divBdr>
            <w:top w:val="none" w:sz="0" w:space="0" w:color="auto"/>
            <w:left w:val="none" w:sz="0" w:space="0" w:color="auto"/>
            <w:bottom w:val="none" w:sz="0" w:space="0" w:color="auto"/>
            <w:right w:val="none" w:sz="0" w:space="0" w:color="auto"/>
          </w:divBdr>
        </w:div>
        <w:div w:id="624239814">
          <w:marLeft w:val="0"/>
          <w:marRight w:val="0"/>
          <w:marTop w:val="0"/>
          <w:marBottom w:val="0"/>
          <w:divBdr>
            <w:top w:val="none" w:sz="0" w:space="0" w:color="auto"/>
            <w:left w:val="none" w:sz="0" w:space="0" w:color="auto"/>
            <w:bottom w:val="none" w:sz="0" w:space="0" w:color="auto"/>
            <w:right w:val="none" w:sz="0" w:space="0" w:color="auto"/>
          </w:divBdr>
          <w:divsChild>
            <w:div w:id="581915595">
              <w:marLeft w:val="60"/>
              <w:marRight w:val="0"/>
              <w:marTop w:val="0"/>
              <w:marBottom w:val="0"/>
              <w:divBdr>
                <w:top w:val="single" w:sz="6" w:space="0" w:color="ABABAB"/>
                <w:left w:val="single" w:sz="6" w:space="0" w:color="ABABAB"/>
                <w:bottom w:val="single" w:sz="6" w:space="0" w:color="ABABAB"/>
                <w:right w:val="single" w:sz="6" w:space="0" w:color="ABABAB"/>
              </w:divBdr>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77161214">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81784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61043520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8961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706321496">
      <w:bodyDiv w:val="1"/>
      <w:marLeft w:val="0"/>
      <w:marRight w:val="0"/>
      <w:marTop w:val="0"/>
      <w:marBottom w:val="0"/>
      <w:divBdr>
        <w:top w:val="none" w:sz="0" w:space="0" w:color="auto"/>
        <w:left w:val="none" w:sz="0" w:space="0" w:color="auto"/>
        <w:bottom w:val="none" w:sz="0" w:space="0" w:color="auto"/>
        <w:right w:val="none" w:sz="0" w:space="0" w:color="auto"/>
      </w:divBdr>
      <w:divsChild>
        <w:div w:id="725840456">
          <w:marLeft w:val="0"/>
          <w:marRight w:val="0"/>
          <w:marTop w:val="0"/>
          <w:marBottom w:val="0"/>
          <w:divBdr>
            <w:top w:val="none" w:sz="0" w:space="0" w:color="auto"/>
            <w:left w:val="none" w:sz="0" w:space="0" w:color="auto"/>
            <w:bottom w:val="none" w:sz="0" w:space="0" w:color="auto"/>
            <w:right w:val="none" w:sz="0" w:space="0" w:color="auto"/>
          </w:divBdr>
          <w:divsChild>
            <w:div w:id="1682512263">
              <w:marLeft w:val="0"/>
              <w:marRight w:val="0"/>
              <w:marTop w:val="0"/>
              <w:marBottom w:val="0"/>
              <w:divBdr>
                <w:top w:val="none" w:sz="0" w:space="0" w:color="auto"/>
                <w:left w:val="none" w:sz="0" w:space="0" w:color="auto"/>
                <w:bottom w:val="none" w:sz="0" w:space="0" w:color="auto"/>
                <w:right w:val="none" w:sz="0" w:space="0" w:color="auto"/>
              </w:divBdr>
              <w:divsChild>
                <w:div w:id="1137261608">
                  <w:marLeft w:val="0"/>
                  <w:marRight w:val="0"/>
                  <w:marTop w:val="0"/>
                  <w:marBottom w:val="0"/>
                  <w:divBdr>
                    <w:top w:val="none" w:sz="0" w:space="0" w:color="auto"/>
                    <w:left w:val="none" w:sz="0" w:space="0" w:color="auto"/>
                    <w:bottom w:val="none" w:sz="0" w:space="0" w:color="auto"/>
                    <w:right w:val="none" w:sz="0" w:space="0" w:color="auto"/>
                  </w:divBdr>
                  <w:divsChild>
                    <w:div w:id="554319972">
                      <w:marLeft w:val="0"/>
                      <w:marRight w:val="480"/>
                      <w:marTop w:val="0"/>
                      <w:marBottom w:val="0"/>
                      <w:divBdr>
                        <w:top w:val="none" w:sz="0" w:space="0" w:color="auto"/>
                        <w:left w:val="none" w:sz="0" w:space="0" w:color="auto"/>
                        <w:bottom w:val="none" w:sz="0" w:space="0" w:color="auto"/>
                        <w:right w:val="none" w:sz="0" w:space="0" w:color="auto"/>
                      </w:divBdr>
                    </w:div>
                    <w:div w:id="1540045295">
                      <w:marLeft w:val="0"/>
                      <w:marRight w:val="0"/>
                      <w:marTop w:val="0"/>
                      <w:marBottom w:val="0"/>
                      <w:divBdr>
                        <w:top w:val="none" w:sz="0" w:space="0" w:color="auto"/>
                        <w:left w:val="none" w:sz="0" w:space="0" w:color="auto"/>
                        <w:bottom w:val="none" w:sz="0" w:space="0" w:color="auto"/>
                        <w:right w:val="none" w:sz="0" w:space="0" w:color="auto"/>
                      </w:divBdr>
                    </w:div>
                    <w:div w:id="462964247">
                      <w:marLeft w:val="0"/>
                      <w:marRight w:val="0"/>
                      <w:marTop w:val="0"/>
                      <w:marBottom w:val="0"/>
                      <w:divBdr>
                        <w:top w:val="none" w:sz="0" w:space="0" w:color="auto"/>
                        <w:left w:val="none" w:sz="0" w:space="0" w:color="auto"/>
                        <w:bottom w:val="none" w:sz="0" w:space="0" w:color="auto"/>
                        <w:right w:val="none" w:sz="0" w:space="0" w:color="auto"/>
                      </w:divBdr>
                    </w:div>
                    <w:div w:id="65687186">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897860001">
                  <w:marLeft w:val="0"/>
                  <w:marRight w:val="0"/>
                  <w:marTop w:val="0"/>
                  <w:marBottom w:val="0"/>
                  <w:divBdr>
                    <w:top w:val="none" w:sz="0" w:space="0" w:color="auto"/>
                    <w:left w:val="none" w:sz="0" w:space="0" w:color="auto"/>
                    <w:bottom w:val="none" w:sz="0" w:space="0" w:color="auto"/>
                    <w:right w:val="none" w:sz="0" w:space="0" w:color="auto"/>
                  </w:divBdr>
                </w:div>
              </w:divsChild>
            </w:div>
            <w:div w:id="1813906053">
              <w:marLeft w:val="0"/>
              <w:marRight w:val="0"/>
              <w:marTop w:val="0"/>
              <w:marBottom w:val="0"/>
              <w:divBdr>
                <w:top w:val="none" w:sz="0" w:space="0" w:color="auto"/>
                <w:left w:val="none" w:sz="0" w:space="0" w:color="auto"/>
                <w:bottom w:val="none" w:sz="0" w:space="0" w:color="auto"/>
                <w:right w:val="none" w:sz="0" w:space="0" w:color="auto"/>
              </w:divBdr>
              <w:divsChild>
                <w:div w:id="1434667126">
                  <w:marLeft w:val="0"/>
                  <w:marRight w:val="0"/>
                  <w:marTop w:val="0"/>
                  <w:marBottom w:val="0"/>
                  <w:divBdr>
                    <w:top w:val="none" w:sz="0" w:space="0" w:color="auto"/>
                    <w:left w:val="none" w:sz="0" w:space="0" w:color="auto"/>
                    <w:bottom w:val="none" w:sz="0" w:space="0" w:color="auto"/>
                    <w:right w:val="none" w:sz="0" w:space="0" w:color="auto"/>
                  </w:divBdr>
                </w:div>
                <w:div w:id="1766534760">
                  <w:marLeft w:val="0"/>
                  <w:marRight w:val="0"/>
                  <w:marTop w:val="0"/>
                  <w:marBottom w:val="0"/>
                  <w:divBdr>
                    <w:top w:val="none" w:sz="0" w:space="0" w:color="auto"/>
                    <w:left w:val="none" w:sz="0" w:space="0" w:color="auto"/>
                    <w:bottom w:val="none" w:sz="0" w:space="0" w:color="auto"/>
                    <w:right w:val="none" w:sz="0" w:space="0" w:color="auto"/>
                  </w:divBdr>
                  <w:divsChild>
                    <w:div w:id="1950114838">
                      <w:marLeft w:val="0"/>
                      <w:marRight w:val="0"/>
                      <w:marTop w:val="0"/>
                      <w:marBottom w:val="0"/>
                      <w:divBdr>
                        <w:top w:val="none" w:sz="0" w:space="0" w:color="auto"/>
                        <w:left w:val="none" w:sz="0" w:space="0" w:color="auto"/>
                        <w:bottom w:val="none" w:sz="0" w:space="0" w:color="auto"/>
                        <w:right w:val="none" w:sz="0" w:space="0" w:color="auto"/>
                      </w:divBdr>
                    </w:div>
                    <w:div w:id="1698659188">
                      <w:marLeft w:val="0"/>
                      <w:marRight w:val="0"/>
                      <w:marTop w:val="0"/>
                      <w:marBottom w:val="0"/>
                      <w:divBdr>
                        <w:top w:val="none" w:sz="0" w:space="0" w:color="auto"/>
                        <w:left w:val="none" w:sz="0" w:space="0" w:color="auto"/>
                        <w:bottom w:val="none" w:sz="0" w:space="0" w:color="auto"/>
                        <w:right w:val="none" w:sz="0" w:space="0" w:color="auto"/>
                      </w:divBdr>
                      <w:divsChild>
                        <w:div w:id="1471241542">
                          <w:marLeft w:val="0"/>
                          <w:marRight w:val="0"/>
                          <w:marTop w:val="0"/>
                          <w:marBottom w:val="0"/>
                          <w:divBdr>
                            <w:top w:val="none" w:sz="0" w:space="0" w:color="auto"/>
                            <w:left w:val="none" w:sz="0" w:space="0" w:color="auto"/>
                            <w:bottom w:val="none" w:sz="0" w:space="0" w:color="auto"/>
                            <w:right w:val="none" w:sz="0" w:space="0" w:color="auto"/>
                          </w:divBdr>
                          <w:divsChild>
                            <w:div w:id="1369335193">
                              <w:marLeft w:val="0"/>
                              <w:marRight w:val="0"/>
                              <w:marTop w:val="0"/>
                              <w:marBottom w:val="0"/>
                              <w:divBdr>
                                <w:top w:val="none" w:sz="0" w:space="0" w:color="auto"/>
                                <w:left w:val="none" w:sz="0" w:space="0" w:color="auto"/>
                                <w:bottom w:val="none" w:sz="0" w:space="0" w:color="auto"/>
                                <w:right w:val="none" w:sz="0" w:space="0" w:color="auto"/>
                              </w:divBdr>
                              <w:divsChild>
                                <w:div w:id="1204366599">
                                  <w:marLeft w:val="30"/>
                                  <w:marRight w:val="0"/>
                                  <w:marTop w:val="0"/>
                                  <w:marBottom w:val="285"/>
                                  <w:divBdr>
                                    <w:top w:val="none" w:sz="0" w:space="0" w:color="auto"/>
                                    <w:left w:val="none" w:sz="0" w:space="0" w:color="auto"/>
                                    <w:bottom w:val="none" w:sz="0" w:space="0" w:color="auto"/>
                                    <w:right w:val="none" w:sz="0" w:space="0" w:color="auto"/>
                                  </w:divBdr>
                                </w:div>
                                <w:div w:id="1750997668">
                                  <w:marLeft w:val="0"/>
                                  <w:marRight w:val="75"/>
                                  <w:marTop w:val="375"/>
                                  <w:marBottom w:val="225"/>
                                  <w:divBdr>
                                    <w:top w:val="none" w:sz="0" w:space="0" w:color="auto"/>
                                    <w:left w:val="none" w:sz="0" w:space="0" w:color="auto"/>
                                    <w:bottom w:val="none" w:sz="0" w:space="0" w:color="auto"/>
                                    <w:right w:val="none" w:sz="0" w:space="0" w:color="auto"/>
                                  </w:divBdr>
                                </w:div>
                                <w:div w:id="1356690272">
                                  <w:marLeft w:val="30"/>
                                  <w:marRight w:val="0"/>
                                  <w:marTop w:val="525"/>
                                  <w:marBottom w:val="0"/>
                                  <w:divBdr>
                                    <w:top w:val="none" w:sz="0" w:space="0" w:color="auto"/>
                                    <w:left w:val="none" w:sz="0" w:space="0" w:color="auto"/>
                                    <w:bottom w:val="none" w:sz="0" w:space="0" w:color="auto"/>
                                    <w:right w:val="none" w:sz="0" w:space="0" w:color="auto"/>
                                  </w:divBdr>
                                  <w:divsChild>
                                    <w:div w:id="1904561650">
                                      <w:marLeft w:val="0"/>
                                      <w:marRight w:val="0"/>
                                      <w:marTop w:val="0"/>
                                      <w:marBottom w:val="0"/>
                                      <w:divBdr>
                                        <w:top w:val="none" w:sz="0" w:space="0" w:color="auto"/>
                                        <w:left w:val="none" w:sz="0" w:space="0" w:color="auto"/>
                                        <w:bottom w:val="none" w:sz="0" w:space="0" w:color="auto"/>
                                        <w:right w:val="none" w:sz="0" w:space="0" w:color="auto"/>
                                      </w:divBdr>
                                      <w:divsChild>
                                        <w:div w:id="510222179">
                                          <w:marLeft w:val="0"/>
                                          <w:marRight w:val="0"/>
                                          <w:marTop w:val="0"/>
                                          <w:marBottom w:val="0"/>
                                          <w:divBdr>
                                            <w:top w:val="none" w:sz="0" w:space="0" w:color="auto"/>
                                            <w:left w:val="none" w:sz="0" w:space="0" w:color="auto"/>
                                            <w:bottom w:val="none" w:sz="0" w:space="0" w:color="auto"/>
                                            <w:right w:val="none" w:sz="0" w:space="0" w:color="auto"/>
                                          </w:divBdr>
                                          <w:divsChild>
                                            <w:div w:id="914823687">
                                              <w:marLeft w:val="0"/>
                                              <w:marRight w:val="0"/>
                                              <w:marTop w:val="0"/>
                                              <w:marBottom w:val="300"/>
                                              <w:divBdr>
                                                <w:top w:val="none" w:sz="0" w:space="0" w:color="auto"/>
                                                <w:left w:val="none" w:sz="0" w:space="0" w:color="auto"/>
                                                <w:bottom w:val="none" w:sz="0" w:space="0" w:color="auto"/>
                                                <w:right w:val="none" w:sz="0" w:space="0" w:color="auto"/>
                                              </w:divBdr>
                                            </w:div>
                                            <w:div w:id="2081831816">
                                              <w:marLeft w:val="0"/>
                                              <w:marRight w:val="0"/>
                                              <w:marTop w:val="375"/>
                                              <w:marBottom w:val="120"/>
                                              <w:divBdr>
                                                <w:top w:val="none" w:sz="0" w:space="0" w:color="auto"/>
                                                <w:left w:val="none" w:sz="0" w:space="0" w:color="auto"/>
                                                <w:bottom w:val="none" w:sz="0" w:space="0" w:color="auto"/>
                                                <w:right w:val="none" w:sz="0" w:space="0" w:color="auto"/>
                                              </w:divBdr>
                                            </w:div>
                                          </w:divsChild>
                                        </w:div>
                                        <w:div w:id="1739210562">
                                          <w:marLeft w:val="0"/>
                                          <w:marRight w:val="0"/>
                                          <w:marTop w:val="0"/>
                                          <w:marBottom w:val="300"/>
                                          <w:divBdr>
                                            <w:top w:val="single" w:sz="6" w:space="4" w:color="EAEAEA"/>
                                            <w:left w:val="none" w:sz="0" w:space="0" w:color="auto"/>
                                            <w:bottom w:val="none" w:sz="0" w:space="0" w:color="auto"/>
                                            <w:right w:val="none" w:sz="0" w:space="0" w:color="auto"/>
                                          </w:divBdr>
                                          <w:divsChild>
                                            <w:div w:id="1845514047">
                                              <w:marLeft w:val="0"/>
                                              <w:marRight w:val="0"/>
                                              <w:marTop w:val="150"/>
                                              <w:marBottom w:val="0"/>
                                              <w:divBdr>
                                                <w:top w:val="none" w:sz="0" w:space="0" w:color="auto"/>
                                                <w:left w:val="none" w:sz="0" w:space="0" w:color="auto"/>
                                                <w:bottom w:val="none" w:sz="0" w:space="0" w:color="auto"/>
                                                <w:right w:val="none" w:sz="0" w:space="0" w:color="auto"/>
                                              </w:divBdr>
                                            </w:div>
                                            <w:div w:id="2653139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351032034">
                              <w:marLeft w:val="0"/>
                              <w:marRight w:val="15"/>
                              <w:marTop w:val="0"/>
                              <w:marBottom w:val="0"/>
                              <w:divBdr>
                                <w:top w:val="none" w:sz="0" w:space="0" w:color="auto"/>
                                <w:left w:val="none" w:sz="0" w:space="0" w:color="auto"/>
                                <w:bottom w:val="none" w:sz="0" w:space="0" w:color="auto"/>
                                <w:right w:val="none" w:sz="0" w:space="0" w:color="auto"/>
                              </w:divBdr>
                              <w:divsChild>
                                <w:div w:id="1788936358">
                                  <w:marLeft w:val="0"/>
                                  <w:marRight w:val="0"/>
                                  <w:marTop w:val="0"/>
                                  <w:marBottom w:val="600"/>
                                  <w:divBdr>
                                    <w:top w:val="none" w:sz="0" w:space="0" w:color="auto"/>
                                    <w:left w:val="none" w:sz="0" w:space="0" w:color="auto"/>
                                    <w:bottom w:val="none" w:sz="0" w:space="0" w:color="auto"/>
                                    <w:right w:val="none" w:sz="0" w:space="0" w:color="auto"/>
                                  </w:divBdr>
                                  <w:divsChild>
                                    <w:div w:id="1087994261">
                                      <w:marLeft w:val="0"/>
                                      <w:marRight w:val="0"/>
                                      <w:marTop w:val="0"/>
                                      <w:marBottom w:val="0"/>
                                      <w:divBdr>
                                        <w:top w:val="none" w:sz="0" w:space="0" w:color="auto"/>
                                        <w:left w:val="none" w:sz="0" w:space="0" w:color="auto"/>
                                        <w:bottom w:val="none" w:sz="0" w:space="0" w:color="auto"/>
                                        <w:right w:val="none" w:sz="0" w:space="0" w:color="auto"/>
                                      </w:divBdr>
                                    </w:div>
                                  </w:divsChild>
                                </w:div>
                                <w:div w:id="10014651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34678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75280">
              <w:marLeft w:val="0"/>
              <w:marRight w:val="0"/>
              <w:marTop w:val="312"/>
              <w:marBottom w:val="0"/>
              <w:divBdr>
                <w:top w:val="none" w:sz="0" w:space="0" w:color="auto"/>
                <w:left w:val="none" w:sz="0" w:space="0" w:color="auto"/>
                <w:bottom w:val="none" w:sz="0" w:space="0" w:color="auto"/>
                <w:right w:val="none" w:sz="0" w:space="0" w:color="auto"/>
              </w:divBdr>
            </w:div>
            <w:div w:id="642581469">
              <w:marLeft w:val="0"/>
              <w:marRight w:val="0"/>
              <w:marTop w:val="0"/>
              <w:marBottom w:val="0"/>
              <w:divBdr>
                <w:top w:val="none" w:sz="0" w:space="0" w:color="auto"/>
                <w:left w:val="none" w:sz="0" w:space="0" w:color="auto"/>
                <w:bottom w:val="none" w:sz="0" w:space="0" w:color="auto"/>
                <w:right w:val="none" w:sz="0" w:space="0" w:color="auto"/>
              </w:divBdr>
            </w:div>
            <w:div w:id="88220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6.png"/><Relationship Id="rId39" Type="http://schemas.openxmlformats.org/officeDocument/2006/relationships/image" Target="media/image29.gif"/><Relationship Id="rId21" Type="http://schemas.openxmlformats.org/officeDocument/2006/relationships/image" Target="media/image12.png"/><Relationship Id="rId34" Type="http://schemas.openxmlformats.org/officeDocument/2006/relationships/image" Target="media/image24.png"/><Relationship Id="rId42" Type="http://schemas.openxmlformats.org/officeDocument/2006/relationships/image" Target="media/image32.gif"/><Relationship Id="rId47" Type="http://schemas.openxmlformats.org/officeDocument/2006/relationships/image" Target="media/image37.gif"/><Relationship Id="rId50" Type="http://schemas.openxmlformats.org/officeDocument/2006/relationships/image" Target="media/image40.gif"/><Relationship Id="rId55" Type="http://schemas.openxmlformats.org/officeDocument/2006/relationships/image" Target="media/image45.gif"/><Relationship Id="rId63" Type="http://schemas.openxmlformats.org/officeDocument/2006/relationships/image" Target="media/image53.gif"/><Relationship Id="rId68" Type="http://schemas.openxmlformats.org/officeDocument/2006/relationships/image" Target="media/image58.gif"/><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image" Target="media/image61.gif"/><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19.png"/><Relationship Id="rId11" Type="http://schemas.openxmlformats.org/officeDocument/2006/relationships/footer" Target="footer1.xm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gif"/><Relationship Id="rId40" Type="http://schemas.openxmlformats.org/officeDocument/2006/relationships/image" Target="media/image30.gif"/><Relationship Id="rId45" Type="http://schemas.openxmlformats.org/officeDocument/2006/relationships/image" Target="media/image35.gif"/><Relationship Id="rId53" Type="http://schemas.openxmlformats.org/officeDocument/2006/relationships/image" Target="media/image43.gif"/><Relationship Id="rId58" Type="http://schemas.openxmlformats.org/officeDocument/2006/relationships/image" Target="media/image48.gif"/><Relationship Id="rId66" Type="http://schemas.openxmlformats.org/officeDocument/2006/relationships/image" Target="media/image56.gif"/><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file:///C:\Users\Daniel\Desktop\A%20mettre%20sur%20le%20site\Formulaire\DifferentsControlesDeFormulaire.xlsx" TargetMode="External"/><Relationship Id="rId28" Type="http://schemas.openxmlformats.org/officeDocument/2006/relationships/image" Target="media/image18.png"/><Relationship Id="rId36" Type="http://schemas.openxmlformats.org/officeDocument/2006/relationships/image" Target="media/image26.gif"/><Relationship Id="rId49" Type="http://schemas.openxmlformats.org/officeDocument/2006/relationships/image" Target="media/image39.gif"/><Relationship Id="rId57" Type="http://schemas.openxmlformats.org/officeDocument/2006/relationships/image" Target="media/image47.gif"/><Relationship Id="rId61" Type="http://schemas.openxmlformats.org/officeDocument/2006/relationships/image" Target="media/image51.gif"/><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image" Target="media/image21.png"/><Relationship Id="rId44" Type="http://schemas.openxmlformats.org/officeDocument/2006/relationships/image" Target="media/image34.gif"/><Relationship Id="rId52" Type="http://schemas.openxmlformats.org/officeDocument/2006/relationships/image" Target="media/image42.gif"/><Relationship Id="rId60" Type="http://schemas.openxmlformats.org/officeDocument/2006/relationships/image" Target="media/image50.gif"/><Relationship Id="rId65" Type="http://schemas.openxmlformats.org/officeDocument/2006/relationships/image" Target="media/image55.gif"/><Relationship Id="rId73" Type="http://schemas.openxmlformats.org/officeDocument/2006/relationships/hyperlink" Target="http://www.cadacom.be" TargetMode="Externa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gif"/><Relationship Id="rId43" Type="http://schemas.openxmlformats.org/officeDocument/2006/relationships/image" Target="media/image33.gif"/><Relationship Id="rId48" Type="http://schemas.openxmlformats.org/officeDocument/2006/relationships/image" Target="media/image38.gif"/><Relationship Id="rId56" Type="http://schemas.openxmlformats.org/officeDocument/2006/relationships/image" Target="media/image46.gif"/><Relationship Id="rId64" Type="http://schemas.openxmlformats.org/officeDocument/2006/relationships/image" Target="media/image54.gif"/><Relationship Id="rId69" Type="http://schemas.openxmlformats.org/officeDocument/2006/relationships/image" Target="media/image59.gif"/><Relationship Id="rId8" Type="http://schemas.openxmlformats.org/officeDocument/2006/relationships/endnotes" Target="endnotes.xml"/><Relationship Id="rId51" Type="http://schemas.openxmlformats.org/officeDocument/2006/relationships/image" Target="media/image41.gif"/><Relationship Id="rId72" Type="http://schemas.openxmlformats.org/officeDocument/2006/relationships/image" Target="media/image62.gif"/><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footer" Target="footer2.xml"/><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gif"/><Relationship Id="rId46" Type="http://schemas.openxmlformats.org/officeDocument/2006/relationships/image" Target="media/image36.gif"/><Relationship Id="rId59" Type="http://schemas.openxmlformats.org/officeDocument/2006/relationships/image" Target="media/image49.gif"/><Relationship Id="rId67" Type="http://schemas.openxmlformats.org/officeDocument/2006/relationships/image" Target="media/image57.gif"/><Relationship Id="rId20" Type="http://schemas.openxmlformats.org/officeDocument/2006/relationships/image" Target="media/image11.png"/><Relationship Id="rId41" Type="http://schemas.openxmlformats.org/officeDocument/2006/relationships/image" Target="media/image31.gif"/><Relationship Id="rId54" Type="http://schemas.openxmlformats.org/officeDocument/2006/relationships/image" Target="media/image44.gif"/><Relationship Id="rId62" Type="http://schemas.openxmlformats.org/officeDocument/2006/relationships/image" Target="media/image52.gif"/><Relationship Id="rId70" Type="http://schemas.openxmlformats.org/officeDocument/2006/relationships/image" Target="media/image60.gif"/><Relationship Id="rId75"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Outlook\Templates%20CADACOM\Publication%20CADA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0D5B4A468E746F0B89C432A662A00B7"/>
        <w:category>
          <w:name w:val="Général"/>
          <w:gallery w:val="placeholder"/>
        </w:category>
        <w:types>
          <w:type w:val="bbPlcHdr"/>
        </w:types>
        <w:behaviors>
          <w:behavior w:val="content"/>
        </w:behaviors>
        <w:guid w:val="{EE5B9D1D-C806-43AA-9995-B5E6B8DFED75}"/>
      </w:docPartPr>
      <w:docPartBody>
        <w:p w:rsidR="00B754CE" w:rsidRDefault="00874724">
          <w:pPr>
            <w:pStyle w:val="80D5B4A468E746F0B89C432A662A00B7"/>
          </w:pPr>
          <w:r>
            <w:rPr>
              <w:b/>
              <w:bCs/>
              <w:color w:val="1F497D" w:themeColor="text2"/>
              <w:sz w:val="72"/>
              <w:szCs w:val="72"/>
            </w:rPr>
            <w:t>[Tapez le titre du document]</w:t>
          </w:r>
        </w:p>
      </w:docPartBody>
    </w:docPart>
    <w:docPart>
      <w:docPartPr>
        <w:name w:val="264EA2122ACF4D7D91A61BBB68F455EA"/>
        <w:category>
          <w:name w:val="Général"/>
          <w:gallery w:val="placeholder"/>
        </w:category>
        <w:types>
          <w:type w:val="bbPlcHdr"/>
        </w:types>
        <w:behaviors>
          <w:behavior w:val="content"/>
        </w:behaviors>
        <w:guid w:val="{82838128-D51F-4D7F-AA98-5EBF9FFDFFCF}"/>
      </w:docPartPr>
      <w:docPartBody>
        <w:p w:rsidR="00B754CE" w:rsidRDefault="00874724">
          <w:pPr>
            <w:pStyle w:val="264EA2122ACF4D7D91A61BBB68F455EA"/>
          </w:pPr>
          <w:r>
            <w:rPr>
              <w:b/>
              <w:bCs/>
              <w:color w:val="4F81BD" w:themeColor="accent1"/>
              <w:sz w:val="40"/>
              <w:szCs w:val="40"/>
            </w:rPr>
            <w:t>[Tapez le sous-titre du document]</w:t>
          </w:r>
        </w:p>
      </w:docPartBody>
    </w:docPart>
    <w:docPart>
      <w:docPartPr>
        <w:name w:val="22536BD0C5F148C9926F144CE60BC450"/>
        <w:category>
          <w:name w:val="Général"/>
          <w:gallery w:val="placeholder"/>
        </w:category>
        <w:types>
          <w:type w:val="bbPlcHdr"/>
        </w:types>
        <w:behaviors>
          <w:behavior w:val="content"/>
        </w:behaviors>
        <w:guid w:val="{2F03B39A-8F89-4983-9D96-4239F5BCF06C}"/>
      </w:docPartPr>
      <w:docPartBody>
        <w:p w:rsidR="00B754CE" w:rsidRDefault="00874724">
          <w:pPr>
            <w:pStyle w:val="22536BD0C5F148C9926F144CE60BC450"/>
          </w:pPr>
          <w:r>
            <w:rPr>
              <w:b/>
              <w:bCs/>
              <w:color w:val="808080" w:themeColor="text1" w:themeTint="7F"/>
              <w:sz w:val="32"/>
              <w:szCs w:val="32"/>
            </w:rPr>
            <w:t>[Tapez le 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Light">
    <w:panose1 w:val="020B05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724"/>
    <w:rsid w:val="00127FD1"/>
    <w:rsid w:val="0085386C"/>
    <w:rsid w:val="00874724"/>
    <w:rsid w:val="00B754CE"/>
    <w:rsid w:val="00FC34B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80D5B4A468E746F0B89C432A662A00B7">
    <w:name w:val="80D5B4A468E746F0B89C432A662A00B7"/>
  </w:style>
  <w:style w:type="paragraph" w:customStyle="1" w:styleId="264EA2122ACF4D7D91A61BBB68F455EA">
    <w:name w:val="264EA2122ACF4D7D91A61BBB68F455EA"/>
  </w:style>
  <w:style w:type="paragraph" w:customStyle="1" w:styleId="22536BD0C5F148C9926F144CE60BC450">
    <w:name w:val="22536BD0C5F148C9926F144CE60BC45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80D5B4A468E746F0B89C432A662A00B7">
    <w:name w:val="80D5B4A468E746F0B89C432A662A00B7"/>
  </w:style>
  <w:style w:type="paragraph" w:customStyle="1" w:styleId="264EA2122ACF4D7D91A61BBB68F455EA">
    <w:name w:val="264EA2122ACF4D7D91A61BBB68F455EA"/>
  </w:style>
  <w:style w:type="paragraph" w:customStyle="1" w:styleId="22536BD0C5F148C9926F144CE60BC450">
    <w:name w:val="22536BD0C5F148C9926F144CE60BC4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63.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D6085-562D-43C0-8B17-4E8AA4BC6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CADACOM.dotm</Template>
  <TotalTime>102</TotalTime>
  <Pages>27</Pages>
  <Words>5307</Words>
  <Characters>29190</Characters>
  <Application>Microsoft Office Word</Application>
  <DocSecurity>0</DocSecurity>
  <Lines>243</Lines>
  <Paragraphs>68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Bureautique</vt:lpstr>
      <vt:lpstr>Bureautique</vt:lpstr>
    </vt:vector>
  </TitlesOfParts>
  <Company>CADACOM</Company>
  <LinksUpToDate>false</LinksUpToDate>
  <CharactersWithSpaces>34429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Bureautique</dc:title>
  <dc:subject>Excel® – Objets contrôles dans un Formulaire</dc:subject>
  <dc:creator>Daniel DEVEAUX</dc:creator>
  <cp:lastModifiedBy>Daniel DEVEAUX</cp:lastModifiedBy>
  <cp:revision>7</cp:revision>
  <cp:lastPrinted>2007-07-19T06:56:00Z</cp:lastPrinted>
  <dcterms:created xsi:type="dcterms:W3CDTF">2015-01-09T16:23:00Z</dcterms:created>
  <dcterms:modified xsi:type="dcterms:W3CDTF">2015-01-09T18:16:00Z</dcterms:modified>
</cp:coreProperties>
</file>