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8B" w:rsidRDefault="00F3428B" w:rsidP="00F3428B">
      <w:pPr>
        <w:pStyle w:val="NormalWeb"/>
        <w:shd w:val="clear" w:color="auto" w:fill="FFFFFF"/>
        <w:spacing w:before="0" w:beforeAutospacing="0" w:after="0" w:afterAutospacing="0" w:line="293" w:lineRule="atLeast"/>
        <w:textAlignment w:val="baseline"/>
        <w:rPr>
          <w:rFonts w:ascii="Verdana" w:hAnsi="Verdana"/>
          <w:color w:val="3E3E3E"/>
          <w:sz w:val="20"/>
          <w:szCs w:val="20"/>
        </w:rPr>
      </w:pPr>
      <w:r>
        <w:rPr>
          <w:rFonts w:ascii="Verdana" w:hAnsi="Verdana"/>
          <w:b/>
          <w:bCs/>
          <w:color w:val="3E3E3E"/>
          <w:sz w:val="20"/>
          <w:szCs w:val="20"/>
          <w:bdr w:val="none" w:sz="0" w:space="0" w:color="auto" w:frame="1"/>
        </w:rPr>
        <w:t>Formatrice &amp; Accompagnatrice de projet professionnel</w:t>
      </w:r>
    </w:p>
    <w:p w:rsidR="00F3428B" w:rsidRDefault="00F3428B" w:rsidP="00F3428B">
      <w:pPr>
        <w:pStyle w:val="NormalWeb"/>
        <w:shd w:val="clear" w:color="auto" w:fill="FFFFFF"/>
        <w:spacing w:before="0" w:beforeAutospacing="0" w:after="288" w:afterAutospacing="0" w:line="293" w:lineRule="atLeast"/>
        <w:textAlignment w:val="baseline"/>
        <w:rPr>
          <w:rFonts w:ascii="Verdana" w:hAnsi="Verdana"/>
          <w:color w:val="3E3E3E"/>
          <w:sz w:val="20"/>
          <w:szCs w:val="20"/>
        </w:rPr>
      </w:pPr>
    </w:p>
    <w:p w:rsidR="00F3428B" w:rsidRDefault="00F3428B" w:rsidP="00F3428B">
      <w:pPr>
        <w:pStyle w:val="NormalWeb"/>
        <w:shd w:val="clear" w:color="auto" w:fill="FFFFFF"/>
        <w:spacing w:before="0" w:beforeAutospacing="0" w:after="0" w:afterAutospacing="0" w:line="293" w:lineRule="atLeast"/>
        <w:textAlignment w:val="baseline"/>
        <w:rPr>
          <w:rFonts w:ascii="Verdana" w:hAnsi="Verdana"/>
          <w:color w:val="3E3E3E"/>
          <w:sz w:val="20"/>
          <w:szCs w:val="20"/>
        </w:rPr>
      </w:pPr>
      <w:bookmarkStart w:id="0" w:name="_GoBack"/>
      <w:r>
        <w:rPr>
          <w:rFonts w:ascii="Verdana" w:hAnsi="Verdana"/>
          <w:noProof/>
          <w:color w:val="3E3E3E"/>
          <w:sz w:val="20"/>
          <w:szCs w:val="20"/>
        </w:rPr>
        <w:drawing>
          <wp:anchor distT="0" distB="0" distL="114300" distR="114300" simplePos="0" relativeHeight="251658240" behindDoc="0" locked="0" layoutInCell="1" allowOverlap="1" wp14:anchorId="0F9B82CE" wp14:editId="5BF5C485">
            <wp:simplePos x="0" y="0"/>
            <wp:positionH relativeFrom="column">
              <wp:posOffset>635</wp:posOffset>
            </wp:positionH>
            <wp:positionV relativeFrom="paragraph">
              <wp:posOffset>20320</wp:posOffset>
            </wp:positionV>
            <wp:extent cx="1774190" cy="1706245"/>
            <wp:effectExtent l="0" t="0" r="0" b="8255"/>
            <wp:wrapSquare wrapText="bothSides"/>
            <wp:docPr id="1" name="Image 1" desc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4190" cy="1706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Style w:val="lev"/>
          <w:rFonts w:ascii="Verdana" w:hAnsi="Verdana"/>
          <w:color w:val="3E3E3E"/>
          <w:sz w:val="20"/>
          <w:szCs w:val="20"/>
          <w:bdr w:val="none" w:sz="0" w:space="0" w:color="auto" w:frame="1"/>
        </w:rPr>
        <w:t>Analyste programmeuse</w:t>
      </w:r>
      <w:r>
        <w:rPr>
          <w:rStyle w:val="apple-converted-space"/>
          <w:rFonts w:ascii="Verdana" w:hAnsi="Verdana"/>
          <w:color w:val="3E3E3E"/>
          <w:sz w:val="20"/>
          <w:szCs w:val="20"/>
        </w:rPr>
        <w:t> </w:t>
      </w:r>
      <w:r>
        <w:rPr>
          <w:rFonts w:ascii="Verdana" w:hAnsi="Verdana"/>
          <w:color w:val="3E3E3E"/>
          <w:sz w:val="20"/>
          <w:szCs w:val="20"/>
        </w:rPr>
        <w:t>de formation,</w:t>
      </w:r>
      <w:r>
        <w:rPr>
          <w:rStyle w:val="apple-converted-space"/>
          <w:rFonts w:ascii="Verdana" w:hAnsi="Verdana"/>
          <w:color w:val="3E3E3E"/>
          <w:sz w:val="20"/>
          <w:szCs w:val="20"/>
        </w:rPr>
        <w:t> </w:t>
      </w:r>
      <w:r>
        <w:rPr>
          <w:rStyle w:val="lev"/>
          <w:rFonts w:ascii="Verdana" w:hAnsi="Verdana"/>
          <w:color w:val="3E3E3E"/>
          <w:sz w:val="20"/>
          <w:szCs w:val="20"/>
          <w:bdr w:val="none" w:sz="0" w:space="0" w:color="auto" w:frame="1"/>
        </w:rPr>
        <w:t xml:space="preserve">consultante web </w:t>
      </w:r>
      <w:r>
        <w:rPr>
          <w:rFonts w:ascii="Verdana" w:hAnsi="Verdana"/>
          <w:color w:val="3E3E3E"/>
          <w:sz w:val="20"/>
          <w:szCs w:val="20"/>
        </w:rPr>
        <w:t>depuis 12 ans,</w:t>
      </w:r>
      <w:r>
        <w:rPr>
          <w:rStyle w:val="apple-converted-space"/>
          <w:rFonts w:ascii="Verdana" w:hAnsi="Verdana"/>
          <w:color w:val="3E3E3E"/>
          <w:sz w:val="20"/>
          <w:szCs w:val="20"/>
        </w:rPr>
        <w:t> </w:t>
      </w:r>
      <w:r>
        <w:rPr>
          <w:rStyle w:val="lev"/>
          <w:rFonts w:ascii="Verdana" w:hAnsi="Verdana"/>
          <w:color w:val="3E3E3E"/>
          <w:sz w:val="20"/>
          <w:szCs w:val="20"/>
          <w:bdr w:val="none" w:sz="0" w:space="0" w:color="auto" w:frame="1"/>
        </w:rPr>
        <w:t xml:space="preserve">Microsoft Office </w:t>
      </w:r>
      <w:proofErr w:type="spellStart"/>
      <w:r>
        <w:rPr>
          <w:rStyle w:val="lev"/>
          <w:rFonts w:ascii="Verdana" w:hAnsi="Verdana"/>
          <w:color w:val="3E3E3E"/>
          <w:sz w:val="20"/>
          <w:szCs w:val="20"/>
          <w:bdr w:val="none" w:sz="0" w:space="0" w:color="auto" w:frame="1"/>
        </w:rPr>
        <w:t>Specialist</w:t>
      </w:r>
      <w:proofErr w:type="spellEnd"/>
      <w:r>
        <w:rPr>
          <w:rFonts w:ascii="Verdana" w:hAnsi="Verdana"/>
          <w:color w:val="3E3E3E"/>
          <w:sz w:val="20"/>
          <w:szCs w:val="20"/>
        </w:rPr>
        <w:t>, j’ai une solide expérience dans la gestion de projets Web, les logiciels d’infographie et de webdesign d’Adobe ainsi que certains outils et stratégies du marketing Web 2.0.</w:t>
      </w:r>
    </w:p>
    <w:p w:rsidR="00F3428B" w:rsidRDefault="00F3428B" w:rsidP="00F3428B">
      <w:pPr>
        <w:pStyle w:val="NormalWeb"/>
        <w:shd w:val="clear" w:color="auto" w:fill="FFFFFF"/>
        <w:spacing w:before="0" w:beforeAutospacing="0" w:after="0" w:afterAutospacing="0" w:line="293" w:lineRule="atLeast"/>
        <w:textAlignment w:val="baseline"/>
        <w:rPr>
          <w:rFonts w:ascii="Verdana" w:hAnsi="Verdana"/>
          <w:color w:val="3E3E3E"/>
          <w:sz w:val="20"/>
          <w:szCs w:val="20"/>
        </w:rPr>
      </w:pPr>
      <w:r>
        <w:rPr>
          <w:rFonts w:ascii="Verdana" w:hAnsi="Verdana"/>
          <w:color w:val="3E3E3E"/>
          <w:sz w:val="20"/>
          <w:szCs w:val="20"/>
        </w:rPr>
        <w:t>Forte d’un parcours de plus de</w:t>
      </w:r>
      <w:r>
        <w:rPr>
          <w:rStyle w:val="apple-converted-space"/>
          <w:rFonts w:ascii="Verdana" w:hAnsi="Verdana"/>
          <w:color w:val="3E3E3E"/>
          <w:sz w:val="20"/>
          <w:szCs w:val="20"/>
        </w:rPr>
        <w:t> </w:t>
      </w:r>
      <w:r>
        <w:rPr>
          <w:rStyle w:val="lev"/>
          <w:rFonts w:ascii="Verdana" w:hAnsi="Verdana"/>
          <w:color w:val="3E3E3E"/>
          <w:sz w:val="20"/>
          <w:szCs w:val="20"/>
          <w:bdr w:val="none" w:sz="0" w:space="0" w:color="auto" w:frame="1"/>
        </w:rPr>
        <w:t>25 ans</w:t>
      </w:r>
      <w:r>
        <w:rPr>
          <w:rStyle w:val="apple-converted-space"/>
          <w:rFonts w:ascii="Verdana" w:hAnsi="Verdana"/>
          <w:color w:val="3E3E3E"/>
          <w:sz w:val="20"/>
          <w:szCs w:val="20"/>
        </w:rPr>
        <w:t> </w:t>
      </w:r>
      <w:r>
        <w:rPr>
          <w:rFonts w:ascii="Verdana" w:hAnsi="Verdana"/>
          <w:color w:val="3E3E3E"/>
          <w:sz w:val="20"/>
          <w:szCs w:val="20"/>
        </w:rPr>
        <w:t xml:space="preserve">en tant que </w:t>
      </w:r>
      <w:r>
        <w:rPr>
          <w:rStyle w:val="lev"/>
          <w:rFonts w:ascii="Verdana" w:hAnsi="Verdana"/>
          <w:color w:val="3E3E3E"/>
          <w:sz w:val="20"/>
          <w:szCs w:val="20"/>
          <w:bdr w:val="none" w:sz="0" w:space="0" w:color="auto" w:frame="1"/>
        </w:rPr>
        <w:t>professionnelle de la communication</w:t>
      </w:r>
      <w:r>
        <w:rPr>
          <w:rStyle w:val="apple-converted-space"/>
          <w:rFonts w:ascii="Verdana" w:hAnsi="Verdana"/>
          <w:color w:val="3E3E3E"/>
          <w:sz w:val="20"/>
          <w:szCs w:val="20"/>
        </w:rPr>
        <w:t> </w:t>
      </w:r>
      <w:r>
        <w:rPr>
          <w:rFonts w:ascii="Verdana" w:hAnsi="Verdana"/>
          <w:color w:val="3E3E3E"/>
          <w:sz w:val="20"/>
          <w:szCs w:val="20"/>
        </w:rPr>
        <w:t>de groupe et praticienne en PNL humaniste,  je donne des</w:t>
      </w:r>
      <w:r>
        <w:rPr>
          <w:rStyle w:val="apple-converted-space"/>
          <w:rFonts w:ascii="Verdana" w:hAnsi="Verdana"/>
          <w:color w:val="3E3E3E"/>
          <w:sz w:val="20"/>
          <w:szCs w:val="20"/>
        </w:rPr>
        <w:t> </w:t>
      </w:r>
      <w:r>
        <w:rPr>
          <w:rStyle w:val="lev"/>
          <w:rFonts w:ascii="Verdana" w:hAnsi="Verdana"/>
          <w:color w:val="3E3E3E"/>
          <w:sz w:val="20"/>
          <w:szCs w:val="20"/>
          <w:bdr w:val="none" w:sz="0" w:space="0" w:color="auto" w:frame="1"/>
        </w:rPr>
        <w:t>formations</w:t>
      </w:r>
      <w:r>
        <w:rPr>
          <w:rStyle w:val="apple-converted-space"/>
          <w:rFonts w:ascii="Verdana" w:hAnsi="Verdana"/>
          <w:color w:val="3E3E3E"/>
          <w:sz w:val="20"/>
          <w:szCs w:val="20"/>
        </w:rPr>
        <w:t> </w:t>
      </w:r>
      <w:r>
        <w:rPr>
          <w:rFonts w:ascii="Verdana" w:hAnsi="Verdana"/>
          <w:color w:val="3E3E3E"/>
          <w:sz w:val="20"/>
          <w:szCs w:val="20"/>
        </w:rPr>
        <w:t>et des</w:t>
      </w:r>
      <w:r>
        <w:rPr>
          <w:rStyle w:val="apple-converted-space"/>
          <w:rFonts w:ascii="Verdana" w:hAnsi="Verdana"/>
          <w:color w:val="3E3E3E"/>
          <w:sz w:val="20"/>
          <w:szCs w:val="20"/>
        </w:rPr>
        <w:t> </w:t>
      </w:r>
      <w:r>
        <w:rPr>
          <w:rStyle w:val="lev"/>
          <w:rFonts w:ascii="Verdana" w:hAnsi="Verdana"/>
          <w:color w:val="3E3E3E"/>
          <w:sz w:val="20"/>
          <w:szCs w:val="20"/>
          <w:bdr w:val="none" w:sz="0" w:space="0" w:color="auto" w:frame="1"/>
        </w:rPr>
        <w:t>conférences</w:t>
      </w:r>
      <w:r>
        <w:rPr>
          <w:rStyle w:val="apple-converted-space"/>
          <w:rFonts w:ascii="Verdana" w:hAnsi="Verdana"/>
          <w:color w:val="3E3E3E"/>
          <w:sz w:val="20"/>
          <w:szCs w:val="20"/>
        </w:rPr>
        <w:t> </w:t>
      </w:r>
      <w:r>
        <w:rPr>
          <w:rFonts w:ascii="Verdana" w:hAnsi="Verdana"/>
          <w:color w:val="3E3E3E"/>
          <w:sz w:val="20"/>
          <w:szCs w:val="20"/>
        </w:rPr>
        <w:t>sur de nombreux sujets.</w:t>
      </w:r>
    </w:p>
    <w:p w:rsidR="00F3428B" w:rsidRDefault="00F3428B" w:rsidP="00F3428B">
      <w:pPr>
        <w:pStyle w:val="NormalWeb"/>
        <w:shd w:val="clear" w:color="auto" w:fill="FFFFFF"/>
        <w:spacing w:before="120" w:beforeAutospacing="0" w:after="288" w:afterAutospacing="0" w:line="293" w:lineRule="atLeast"/>
        <w:textAlignment w:val="baseline"/>
        <w:rPr>
          <w:rFonts w:ascii="Verdana" w:hAnsi="Verdana"/>
          <w:color w:val="3E3E3E"/>
          <w:sz w:val="20"/>
          <w:szCs w:val="20"/>
        </w:rPr>
      </w:pPr>
      <w:r>
        <w:rPr>
          <w:rFonts w:ascii="Verdana" w:hAnsi="Verdana"/>
          <w:color w:val="3E3E3E"/>
          <w:sz w:val="20"/>
          <w:szCs w:val="20"/>
        </w:rPr>
        <w:t>J’encadre également depuis quelques années des personnes en réinsertion ou réorientation professionnelle afin de les accompagner dans l’analyse, la définition, la mise en place et le suivi de leurs projets. Une guidance sur mesure qui permet d’atteindre les objectifs en transformant les freins en forces, dans le respect de la personne et de l’environnement.</w:t>
      </w:r>
    </w:p>
    <w:p w:rsidR="002661B5" w:rsidRDefault="002661B5"/>
    <w:sectPr w:rsidR="00266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28B"/>
    <w:rsid w:val="002661B5"/>
    <w:rsid w:val="008606E2"/>
    <w:rsid w:val="00F342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1E8D6-D466-4D7B-B10D-BE8EEC26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3428B"/>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F3428B"/>
    <w:rPr>
      <w:b/>
      <w:bCs/>
    </w:rPr>
  </w:style>
  <w:style w:type="character" w:customStyle="1" w:styleId="apple-converted-space">
    <w:name w:val="apple-converted-space"/>
    <w:basedOn w:val="Policepardfaut"/>
    <w:rsid w:val="00F3428B"/>
  </w:style>
  <w:style w:type="paragraph" w:styleId="Textedebulles">
    <w:name w:val="Balloon Text"/>
    <w:basedOn w:val="Normal"/>
    <w:link w:val="TextedebullesCar"/>
    <w:uiPriority w:val="99"/>
    <w:semiHidden/>
    <w:unhideWhenUsed/>
    <w:rsid w:val="00F342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42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8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747</Characters>
  <Application>Microsoft Office Word</Application>
  <DocSecurity>0</DocSecurity>
  <Lines>6</Lines>
  <Paragraphs>1</Paragraphs>
  <ScaleCrop>false</ScaleCrop>
  <Company>Hewlett-Packard Company</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Formateur 1</dc:creator>
  <cp:lastModifiedBy>Daniel DEVEAUX</cp:lastModifiedBy>
  <cp:revision>2</cp:revision>
  <dcterms:created xsi:type="dcterms:W3CDTF">2014-05-02T06:15:00Z</dcterms:created>
  <dcterms:modified xsi:type="dcterms:W3CDTF">2014-05-02T06:15:00Z</dcterms:modified>
</cp:coreProperties>
</file>